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413" w:rsidRDefault="00DF7A7A" w:rsidP="008E5413">
      <w:pPr>
        <w:outlineLvl w:val="0"/>
        <w:rPr>
          <w:rFonts w:ascii="Arial" w:hAnsi="Arial" w:cs="Arial"/>
          <w:b/>
          <w:bCs/>
          <w:sz w:val="20"/>
          <w:szCs w:val="20"/>
        </w:rPr>
      </w:pPr>
      <w:bookmarkStart w:id="0" w:name="_GoBack"/>
      <w:bookmarkEnd w:id="0"/>
      <w:r>
        <w:rPr>
          <w:rFonts w:ascii="Arial" w:hAnsi="Arial" w:cs="Arial"/>
          <w:b/>
          <w:bCs/>
          <w:sz w:val="20"/>
          <w:szCs w:val="20"/>
        </w:rPr>
        <w:tab/>
      </w:r>
      <w:r>
        <w:rPr>
          <w:rFonts w:ascii="Arial" w:hAnsi="Arial" w:cs="Arial"/>
          <w:b/>
          <w:bCs/>
          <w:sz w:val="20"/>
          <w:szCs w:val="20"/>
        </w:rPr>
        <w:tab/>
      </w:r>
      <w:r w:rsidR="00F40408">
        <w:rPr>
          <w:rFonts w:ascii="Arial" w:hAnsi="Arial" w:cs="Arial"/>
          <w:b/>
          <w:bCs/>
          <w:sz w:val="20"/>
          <w:szCs w:val="20"/>
        </w:rPr>
        <w:tab/>
      </w:r>
      <w:r w:rsidR="00F40408">
        <w:rPr>
          <w:rFonts w:ascii="Arial" w:hAnsi="Arial" w:cs="Arial"/>
          <w:b/>
          <w:bCs/>
          <w:sz w:val="20"/>
          <w:szCs w:val="20"/>
        </w:rPr>
        <w:tab/>
      </w:r>
      <w:r>
        <w:rPr>
          <w:rFonts w:ascii="Arial" w:hAnsi="Arial" w:cs="Arial"/>
          <w:b/>
          <w:bCs/>
          <w:sz w:val="20"/>
          <w:szCs w:val="20"/>
        </w:rPr>
        <w:tab/>
      </w:r>
      <w:r w:rsidR="00216ECA" w:rsidRPr="005856D0">
        <w:rPr>
          <w:b/>
        </w:rPr>
        <w:t>LEGAL NOTICE</w:t>
      </w:r>
    </w:p>
    <w:p w:rsidR="00216ECA" w:rsidRPr="008E5413" w:rsidRDefault="008E5413" w:rsidP="008E5413">
      <w:pPr>
        <w:outlineLvl w:val="0"/>
        <w:rPr>
          <w:rFonts w:ascii="Arial" w:hAnsi="Arial" w:cs="Arial"/>
          <w:b/>
          <w:bCs/>
          <w:sz w:val="20"/>
          <w:szCs w:val="20"/>
        </w:rPr>
      </w:pPr>
      <w:r>
        <w:rPr>
          <w:rFonts w:ascii="Arial" w:hAnsi="Arial" w:cs="Arial"/>
          <w:b/>
          <w:bCs/>
          <w:sz w:val="20"/>
          <w:szCs w:val="20"/>
        </w:rPr>
        <w:t xml:space="preserve">   </w:t>
      </w:r>
      <w:r w:rsidR="00DF7A7A">
        <w:rPr>
          <w:rFonts w:ascii="Arial" w:hAnsi="Arial" w:cs="Arial"/>
          <w:b/>
          <w:bCs/>
          <w:sz w:val="20"/>
          <w:szCs w:val="20"/>
        </w:rPr>
        <w:tab/>
      </w:r>
      <w:r w:rsidR="00DF7A7A">
        <w:rPr>
          <w:rFonts w:ascii="Arial" w:hAnsi="Arial" w:cs="Arial"/>
          <w:b/>
          <w:bCs/>
          <w:sz w:val="20"/>
          <w:szCs w:val="20"/>
        </w:rPr>
        <w:tab/>
      </w:r>
      <w:r w:rsidR="00DF7A7A">
        <w:rPr>
          <w:rFonts w:ascii="Arial" w:hAnsi="Arial" w:cs="Arial"/>
          <w:b/>
          <w:bCs/>
          <w:sz w:val="20"/>
          <w:szCs w:val="20"/>
        </w:rPr>
        <w:tab/>
      </w:r>
      <w:r w:rsidR="00DF7A7A">
        <w:rPr>
          <w:rFonts w:ascii="Arial" w:hAnsi="Arial" w:cs="Arial"/>
          <w:b/>
          <w:bCs/>
          <w:sz w:val="20"/>
          <w:szCs w:val="20"/>
        </w:rPr>
        <w:tab/>
      </w:r>
      <w:r w:rsidR="00216ECA" w:rsidRPr="005856D0">
        <w:rPr>
          <w:b/>
        </w:rPr>
        <w:t>KINGSTON PLANNING BOARD</w:t>
      </w:r>
    </w:p>
    <w:p w:rsidR="00216ECA" w:rsidRPr="005856D0" w:rsidRDefault="008E5413" w:rsidP="008E5413">
      <w:pPr>
        <w:rPr>
          <w:b/>
        </w:rPr>
      </w:pPr>
      <w:r>
        <w:rPr>
          <w:b/>
        </w:rPr>
        <w:t xml:space="preserve">  </w:t>
      </w:r>
      <w:r w:rsidR="00DF7A7A">
        <w:rPr>
          <w:b/>
        </w:rPr>
        <w:tab/>
      </w:r>
      <w:r w:rsidR="00DF7A7A">
        <w:rPr>
          <w:b/>
        </w:rPr>
        <w:tab/>
      </w:r>
      <w:r w:rsidR="00DF7A7A">
        <w:rPr>
          <w:b/>
        </w:rPr>
        <w:tab/>
      </w:r>
      <w:r w:rsidR="00DF7A7A">
        <w:rPr>
          <w:b/>
        </w:rPr>
        <w:tab/>
      </w:r>
      <w:r>
        <w:rPr>
          <w:b/>
        </w:rPr>
        <w:t xml:space="preserve"> </w:t>
      </w:r>
      <w:r w:rsidR="00D930C2">
        <w:rPr>
          <w:b/>
        </w:rPr>
        <w:t>KINGSTON</w:t>
      </w:r>
      <w:r w:rsidR="00216ECA" w:rsidRPr="005856D0">
        <w:rPr>
          <w:b/>
        </w:rPr>
        <w:t xml:space="preserve">, </w:t>
      </w:r>
      <w:smartTag w:uri="urn:schemas-microsoft-com:office:smarttags" w:element="stockticker">
        <w:r w:rsidR="00216ECA" w:rsidRPr="005856D0">
          <w:rPr>
            <w:b/>
          </w:rPr>
          <w:t>NEW HAMPSHIRE</w:t>
        </w:r>
      </w:smartTag>
    </w:p>
    <w:p w:rsidR="00216ECA" w:rsidRPr="005856D0" w:rsidRDefault="008E5413" w:rsidP="00D930C2">
      <w:pPr>
        <w:ind w:left="2160" w:firstLine="720"/>
        <w:rPr>
          <w:b/>
        </w:rPr>
      </w:pPr>
      <w:r>
        <w:rPr>
          <w:b/>
        </w:rPr>
        <w:t xml:space="preserve"> </w:t>
      </w:r>
      <w:r w:rsidR="00DF7A7A">
        <w:rPr>
          <w:b/>
        </w:rPr>
        <w:tab/>
      </w:r>
      <w:r>
        <w:rPr>
          <w:b/>
        </w:rPr>
        <w:t xml:space="preserve"> </w:t>
      </w:r>
      <w:r w:rsidR="00C74DF2" w:rsidRPr="005856D0">
        <w:rPr>
          <w:b/>
        </w:rPr>
        <w:t>PUBLIC HEARING</w:t>
      </w:r>
    </w:p>
    <w:p w:rsidR="00702709" w:rsidRPr="00303009" w:rsidRDefault="00D930C2" w:rsidP="00D930C2">
      <w:pPr>
        <w:jc w:val="center"/>
        <w:outlineLvl w:val="0"/>
        <w:rPr>
          <w:rFonts w:ascii="Arial" w:hAnsi="Arial" w:cs="Arial"/>
          <w:b/>
          <w:bCs/>
          <w:sz w:val="16"/>
          <w:szCs w:val="16"/>
        </w:rPr>
      </w:pPr>
      <w:r>
        <w:rPr>
          <w:rFonts w:ascii="Arial" w:hAnsi="Arial" w:cs="Arial"/>
          <w:b/>
          <w:bCs/>
          <w:sz w:val="16"/>
          <w:szCs w:val="16"/>
        </w:rPr>
        <w:tab/>
      </w:r>
    </w:p>
    <w:p w:rsidR="00216ECA" w:rsidRDefault="008E5413" w:rsidP="00D930C2">
      <w:pPr>
        <w:ind w:left="2880"/>
        <w:outlineLvl w:val="0"/>
        <w:rPr>
          <w:rFonts w:ascii="Arial" w:hAnsi="Arial" w:cs="Arial"/>
          <w:b/>
          <w:bCs/>
          <w:sz w:val="20"/>
          <w:szCs w:val="20"/>
        </w:rPr>
      </w:pPr>
      <w:r>
        <w:rPr>
          <w:rFonts w:ascii="Arial" w:hAnsi="Arial" w:cs="Arial"/>
          <w:b/>
          <w:bCs/>
          <w:sz w:val="20"/>
          <w:szCs w:val="20"/>
        </w:rPr>
        <w:t xml:space="preserve">               </w:t>
      </w:r>
      <w:r w:rsidR="00D930C2">
        <w:rPr>
          <w:rFonts w:ascii="Arial" w:hAnsi="Arial" w:cs="Arial"/>
          <w:b/>
          <w:bCs/>
          <w:sz w:val="20"/>
          <w:szCs w:val="20"/>
        </w:rPr>
        <w:t xml:space="preserve"> </w:t>
      </w:r>
      <w:r w:rsidR="00DF7A7A">
        <w:rPr>
          <w:rFonts w:ascii="Arial" w:hAnsi="Arial" w:cs="Arial"/>
          <w:b/>
          <w:bCs/>
          <w:sz w:val="20"/>
          <w:szCs w:val="20"/>
        </w:rPr>
        <w:t>September 1</w:t>
      </w:r>
      <w:r w:rsidR="00D25B4C">
        <w:rPr>
          <w:rFonts w:ascii="Arial" w:hAnsi="Arial" w:cs="Arial"/>
          <w:b/>
          <w:bCs/>
          <w:sz w:val="20"/>
          <w:szCs w:val="20"/>
        </w:rPr>
        <w:t>5</w:t>
      </w:r>
      <w:r w:rsidR="00407A84">
        <w:rPr>
          <w:rFonts w:ascii="Arial" w:hAnsi="Arial" w:cs="Arial"/>
          <w:b/>
          <w:bCs/>
          <w:sz w:val="20"/>
          <w:szCs w:val="20"/>
        </w:rPr>
        <w:t>, 2020</w:t>
      </w:r>
    </w:p>
    <w:p w:rsidR="00272F5B" w:rsidRDefault="008E5413" w:rsidP="00D930C2">
      <w:pPr>
        <w:ind w:left="2160" w:firstLine="720"/>
        <w:outlineLvl w:val="0"/>
        <w:rPr>
          <w:rFonts w:ascii="Arial" w:hAnsi="Arial" w:cs="Arial"/>
          <w:b/>
          <w:bCs/>
          <w:sz w:val="20"/>
          <w:szCs w:val="20"/>
        </w:rPr>
      </w:pPr>
      <w:r>
        <w:rPr>
          <w:rFonts w:ascii="Arial" w:hAnsi="Arial" w:cs="Arial"/>
          <w:b/>
          <w:bCs/>
          <w:sz w:val="20"/>
          <w:szCs w:val="20"/>
        </w:rPr>
        <w:t xml:space="preserve">                       </w:t>
      </w:r>
      <w:r w:rsidR="00D930C2">
        <w:rPr>
          <w:rFonts w:ascii="Arial" w:hAnsi="Arial" w:cs="Arial"/>
          <w:b/>
          <w:bCs/>
          <w:sz w:val="20"/>
          <w:szCs w:val="20"/>
        </w:rPr>
        <w:t xml:space="preserve"> </w:t>
      </w:r>
      <w:r w:rsidR="00D14F71">
        <w:rPr>
          <w:rFonts w:ascii="Arial" w:hAnsi="Arial" w:cs="Arial"/>
          <w:b/>
          <w:bCs/>
          <w:sz w:val="20"/>
          <w:szCs w:val="20"/>
        </w:rPr>
        <w:t>6:</w:t>
      </w:r>
      <w:r w:rsidR="006B5BE5">
        <w:rPr>
          <w:rFonts w:ascii="Arial" w:hAnsi="Arial" w:cs="Arial"/>
          <w:b/>
          <w:bCs/>
          <w:sz w:val="20"/>
          <w:szCs w:val="20"/>
        </w:rPr>
        <w:t>30</w:t>
      </w:r>
      <w:r w:rsidR="00656EB6">
        <w:rPr>
          <w:rFonts w:ascii="Arial" w:hAnsi="Arial" w:cs="Arial"/>
          <w:b/>
          <w:bCs/>
          <w:sz w:val="20"/>
          <w:szCs w:val="20"/>
        </w:rPr>
        <w:t xml:space="preserve"> PM</w:t>
      </w:r>
    </w:p>
    <w:p w:rsidR="00272F5B" w:rsidRPr="00303009" w:rsidRDefault="00272F5B" w:rsidP="00D930C2">
      <w:pPr>
        <w:jc w:val="center"/>
        <w:outlineLvl w:val="0"/>
        <w:rPr>
          <w:rFonts w:ascii="Arial" w:hAnsi="Arial" w:cs="Arial"/>
          <w:b/>
          <w:bCs/>
          <w:sz w:val="16"/>
          <w:szCs w:val="16"/>
        </w:rPr>
      </w:pPr>
    </w:p>
    <w:p w:rsidR="006059D3" w:rsidRDefault="006B5BE5" w:rsidP="00431D7D">
      <w:pPr>
        <w:jc w:val="center"/>
        <w:rPr>
          <w:rFonts w:ascii="Arial" w:hAnsi="Arial" w:cs="Arial"/>
          <w:sz w:val="20"/>
          <w:szCs w:val="20"/>
        </w:rPr>
      </w:pPr>
      <w:r>
        <w:rPr>
          <w:rFonts w:ascii="Arial" w:hAnsi="Arial" w:cs="Arial"/>
          <w:sz w:val="20"/>
          <w:szCs w:val="20"/>
        </w:rPr>
        <w:t xml:space="preserve">Due to the COVID-19 crisis and in accordance with Governor Sununu’s Emergency Order #12 pursuant to Executive Order 2020-4, this Board is authorized to meet electronically.  There is no physical location to observe and listen contemporaneously to the meeting.  Public access is being provided through utilizing the Zoom platform for this electronic meeting in accordance with the Emergency order.  </w:t>
      </w:r>
      <w:r w:rsidR="006059D3" w:rsidRPr="009F2B0E">
        <w:rPr>
          <w:rFonts w:ascii="Arial" w:hAnsi="Arial" w:cs="Arial"/>
          <w:b/>
          <w:sz w:val="20"/>
          <w:szCs w:val="20"/>
        </w:rPr>
        <w:t>Information to join the Zoom meeting</w:t>
      </w:r>
      <w:r w:rsidR="004471C8" w:rsidRPr="009F2B0E">
        <w:rPr>
          <w:rFonts w:ascii="Arial" w:hAnsi="Arial" w:cs="Arial"/>
          <w:b/>
          <w:sz w:val="20"/>
          <w:szCs w:val="20"/>
        </w:rPr>
        <w:t xml:space="preserve"> is</w:t>
      </w:r>
      <w:r w:rsidR="006059D3" w:rsidRPr="009F2B0E">
        <w:rPr>
          <w:rFonts w:ascii="Arial" w:hAnsi="Arial" w:cs="Arial"/>
          <w:b/>
          <w:sz w:val="20"/>
          <w:szCs w:val="20"/>
        </w:rPr>
        <w:t xml:space="preserve"> available on the Planning Board page of the Town’s web site</w:t>
      </w:r>
      <w:r w:rsidR="009F2B0E" w:rsidRPr="009F2B0E">
        <w:rPr>
          <w:rFonts w:ascii="Arial" w:hAnsi="Arial" w:cs="Arial"/>
          <w:b/>
          <w:sz w:val="20"/>
          <w:szCs w:val="20"/>
        </w:rPr>
        <w:t xml:space="preserve"> </w:t>
      </w:r>
      <w:r w:rsidR="009F2B0E">
        <w:rPr>
          <w:rFonts w:ascii="Arial" w:hAnsi="Arial" w:cs="Arial"/>
          <w:sz w:val="20"/>
          <w:szCs w:val="20"/>
        </w:rPr>
        <w:t xml:space="preserve">(www.kingstonnh.org) and is attached to the </w:t>
      </w:r>
      <w:r w:rsidR="00D12DCA">
        <w:rPr>
          <w:rFonts w:ascii="Arial" w:hAnsi="Arial" w:cs="Arial"/>
          <w:sz w:val="20"/>
          <w:szCs w:val="20"/>
        </w:rPr>
        <w:t>meeting notice available at the Town Hall</w:t>
      </w:r>
      <w:r w:rsidR="006059D3">
        <w:rPr>
          <w:rFonts w:ascii="Arial" w:hAnsi="Arial" w:cs="Arial"/>
          <w:sz w:val="20"/>
          <w:szCs w:val="20"/>
        </w:rPr>
        <w:t>; plan</w:t>
      </w:r>
      <w:r w:rsidR="004471C8">
        <w:rPr>
          <w:rFonts w:ascii="Arial" w:hAnsi="Arial" w:cs="Arial"/>
          <w:sz w:val="20"/>
          <w:szCs w:val="20"/>
        </w:rPr>
        <w:t xml:space="preserve"> </w:t>
      </w:r>
      <w:r w:rsidR="006059D3">
        <w:rPr>
          <w:rFonts w:ascii="Arial" w:hAnsi="Arial" w:cs="Arial"/>
          <w:sz w:val="20"/>
          <w:szCs w:val="20"/>
        </w:rPr>
        <w:t>s</w:t>
      </w:r>
      <w:r w:rsidR="004471C8">
        <w:rPr>
          <w:rFonts w:ascii="Arial" w:hAnsi="Arial" w:cs="Arial"/>
          <w:sz w:val="20"/>
          <w:szCs w:val="20"/>
        </w:rPr>
        <w:t>ets</w:t>
      </w:r>
      <w:r w:rsidR="006059D3">
        <w:rPr>
          <w:rFonts w:ascii="Arial" w:hAnsi="Arial" w:cs="Arial"/>
          <w:sz w:val="20"/>
          <w:szCs w:val="20"/>
        </w:rPr>
        <w:t xml:space="preserve"> for each hearing and additional information regarding this meeting can be viewed on the Planning Board page of the Town’s web site.  </w:t>
      </w:r>
    </w:p>
    <w:p w:rsidR="006B5BE5" w:rsidRPr="009F2B0E" w:rsidRDefault="006B5BE5" w:rsidP="006B5BE5">
      <w:pPr>
        <w:jc w:val="center"/>
        <w:rPr>
          <w:rFonts w:ascii="Arial" w:hAnsi="Arial" w:cs="Arial"/>
          <w:sz w:val="16"/>
          <w:szCs w:val="16"/>
        </w:rPr>
      </w:pPr>
    </w:p>
    <w:p w:rsidR="003E248C" w:rsidRDefault="00ED4415" w:rsidP="00FD616A">
      <w:pPr>
        <w:jc w:val="center"/>
        <w:rPr>
          <w:rFonts w:ascii="Arial" w:hAnsi="Arial" w:cs="Arial"/>
          <w:sz w:val="20"/>
          <w:szCs w:val="20"/>
        </w:rPr>
      </w:pPr>
      <w:r>
        <w:rPr>
          <w:rFonts w:ascii="Arial" w:hAnsi="Arial" w:cs="Arial"/>
          <w:sz w:val="20"/>
          <w:szCs w:val="20"/>
        </w:rPr>
        <w:t>The purpose of the hearing</w:t>
      </w:r>
      <w:r w:rsidR="00216ECA" w:rsidRPr="00DA1851">
        <w:rPr>
          <w:rFonts w:ascii="Arial" w:hAnsi="Arial" w:cs="Arial"/>
          <w:sz w:val="20"/>
          <w:szCs w:val="20"/>
        </w:rPr>
        <w:t xml:space="preserve"> is the following:</w:t>
      </w:r>
    </w:p>
    <w:p w:rsidR="006B5BE5" w:rsidRDefault="006B5BE5" w:rsidP="00FD616A">
      <w:pPr>
        <w:jc w:val="center"/>
        <w:rPr>
          <w:rFonts w:ascii="Arial" w:hAnsi="Arial" w:cs="Arial"/>
          <w:sz w:val="20"/>
          <w:szCs w:val="20"/>
        </w:rPr>
      </w:pPr>
    </w:p>
    <w:p w:rsidR="006B5BE5" w:rsidRDefault="006B5BE5" w:rsidP="006B5BE5">
      <w:pPr>
        <w:rPr>
          <w:rFonts w:ascii="Arial" w:hAnsi="Arial" w:cs="Arial"/>
          <w:sz w:val="20"/>
          <w:szCs w:val="20"/>
        </w:rPr>
      </w:pPr>
      <w:r>
        <w:rPr>
          <w:rFonts w:ascii="Arial" w:hAnsi="Arial" w:cs="Arial"/>
          <w:sz w:val="20"/>
          <w:szCs w:val="20"/>
        </w:rPr>
        <w:t>6:30 PM</w:t>
      </w:r>
      <w:r>
        <w:rPr>
          <w:rFonts w:ascii="Arial" w:hAnsi="Arial" w:cs="Arial"/>
          <w:sz w:val="20"/>
          <w:szCs w:val="20"/>
        </w:rPr>
        <w:tab/>
      </w:r>
      <w:r w:rsidR="009F2B0E">
        <w:rPr>
          <w:rFonts w:ascii="Arial" w:hAnsi="Arial" w:cs="Arial"/>
          <w:b/>
          <w:bCs/>
          <w:sz w:val="20"/>
          <w:szCs w:val="20"/>
        </w:rPr>
        <w:t>Call</w:t>
      </w:r>
      <w:r w:rsidRPr="006B5BE5">
        <w:rPr>
          <w:rFonts w:ascii="Arial" w:hAnsi="Arial" w:cs="Arial"/>
          <w:b/>
          <w:bCs/>
          <w:sz w:val="20"/>
          <w:szCs w:val="20"/>
        </w:rPr>
        <w:t xml:space="preserve"> the Meeting to Order; Role Call Attendance; Compliance checklist</w:t>
      </w:r>
    </w:p>
    <w:p w:rsidR="00853136" w:rsidRPr="00303009" w:rsidRDefault="00853136" w:rsidP="00B31AF3">
      <w:pPr>
        <w:rPr>
          <w:rFonts w:ascii="Arial" w:hAnsi="Arial" w:cs="Arial"/>
          <w:bCs/>
          <w:sz w:val="16"/>
          <w:szCs w:val="16"/>
        </w:rPr>
      </w:pPr>
    </w:p>
    <w:p w:rsidR="00D25B4C" w:rsidRPr="004F3038" w:rsidRDefault="009471D3" w:rsidP="00D25B4C">
      <w:pPr>
        <w:pStyle w:val="NoSpacing"/>
        <w:jc w:val="both"/>
        <w:rPr>
          <w:rFonts w:asciiTheme="majorHAnsi" w:hAnsiTheme="majorHAnsi"/>
          <w:b/>
          <w:sz w:val="24"/>
          <w:szCs w:val="24"/>
        </w:rPr>
      </w:pPr>
      <w:r w:rsidRPr="00C439D2">
        <w:rPr>
          <w:rFonts w:ascii="Arial" w:hAnsi="Arial" w:cs="Arial"/>
          <w:bCs/>
          <w:sz w:val="20"/>
          <w:szCs w:val="20"/>
        </w:rPr>
        <w:t>6:45</w:t>
      </w:r>
      <w:r w:rsidR="002450CB" w:rsidRPr="00C439D2">
        <w:rPr>
          <w:rFonts w:ascii="Arial" w:hAnsi="Arial" w:cs="Arial"/>
          <w:bCs/>
          <w:sz w:val="20"/>
          <w:szCs w:val="20"/>
        </w:rPr>
        <w:t xml:space="preserve"> PM</w:t>
      </w:r>
      <w:r w:rsidR="00D15FB8">
        <w:rPr>
          <w:rFonts w:ascii="Arial" w:hAnsi="Arial" w:cs="Arial"/>
          <w:bCs/>
          <w:sz w:val="20"/>
          <w:szCs w:val="20"/>
        </w:rPr>
        <w:t>:</w:t>
      </w:r>
      <w:r w:rsidR="001B57BD">
        <w:rPr>
          <w:rFonts w:ascii="Arial" w:hAnsi="Arial" w:cs="Arial"/>
          <w:bCs/>
          <w:sz w:val="20"/>
          <w:szCs w:val="20"/>
        </w:rPr>
        <w:t xml:space="preserve"> </w:t>
      </w:r>
      <w:r w:rsidR="008D39AA">
        <w:rPr>
          <w:rFonts w:ascii="Arial" w:hAnsi="Arial" w:cs="Arial"/>
          <w:bCs/>
          <w:sz w:val="20"/>
          <w:szCs w:val="20"/>
        </w:rPr>
        <w:t xml:space="preserve"> </w:t>
      </w:r>
      <w:r w:rsidR="001B57BD">
        <w:rPr>
          <w:rFonts w:ascii="Arial" w:hAnsi="Arial" w:cs="Arial"/>
          <w:bCs/>
          <w:sz w:val="20"/>
          <w:szCs w:val="20"/>
        </w:rPr>
        <w:tab/>
      </w:r>
      <w:r w:rsidR="00D25B4C" w:rsidRPr="004F3038">
        <w:rPr>
          <w:rFonts w:asciiTheme="majorHAnsi" w:hAnsiTheme="majorHAnsi"/>
          <w:b/>
          <w:sz w:val="24"/>
          <w:szCs w:val="24"/>
        </w:rPr>
        <w:t>Robert L. Pothier</w:t>
      </w:r>
      <w:r w:rsidR="00D25B4C" w:rsidRPr="004F3038">
        <w:rPr>
          <w:rFonts w:asciiTheme="majorHAnsi" w:hAnsiTheme="majorHAnsi"/>
          <w:b/>
          <w:sz w:val="24"/>
          <w:szCs w:val="24"/>
        </w:rPr>
        <w:tab/>
      </w:r>
      <w:r w:rsidR="00D25B4C" w:rsidRPr="004F3038">
        <w:rPr>
          <w:rFonts w:asciiTheme="majorHAnsi" w:hAnsiTheme="majorHAnsi"/>
          <w:b/>
          <w:sz w:val="24"/>
          <w:szCs w:val="24"/>
        </w:rPr>
        <w:tab/>
      </w:r>
      <w:r w:rsidR="00D25B4C" w:rsidRPr="004F3038">
        <w:rPr>
          <w:rFonts w:asciiTheme="majorHAnsi" w:hAnsiTheme="majorHAnsi"/>
          <w:b/>
          <w:sz w:val="24"/>
          <w:szCs w:val="24"/>
        </w:rPr>
        <w:tab/>
        <w:t>Edward and Carol Howard</w:t>
      </w:r>
    </w:p>
    <w:p w:rsidR="00D25B4C" w:rsidRPr="004F3038" w:rsidRDefault="00D25B4C" w:rsidP="00D25B4C">
      <w:pPr>
        <w:pStyle w:val="NoSpacing"/>
        <w:ind w:left="720" w:firstLine="720"/>
        <w:jc w:val="both"/>
        <w:rPr>
          <w:rFonts w:asciiTheme="majorHAnsi" w:hAnsiTheme="majorHAnsi"/>
          <w:b/>
          <w:sz w:val="24"/>
          <w:szCs w:val="24"/>
        </w:rPr>
      </w:pPr>
      <w:r w:rsidRPr="004F3038">
        <w:rPr>
          <w:rFonts w:asciiTheme="majorHAnsi" w:hAnsiTheme="majorHAnsi"/>
          <w:b/>
          <w:sz w:val="24"/>
          <w:szCs w:val="24"/>
        </w:rPr>
        <w:t>129 Main Street</w:t>
      </w:r>
      <w:r w:rsidRPr="004F3038">
        <w:rPr>
          <w:rFonts w:asciiTheme="majorHAnsi" w:hAnsiTheme="majorHAnsi"/>
          <w:b/>
          <w:sz w:val="24"/>
          <w:szCs w:val="24"/>
        </w:rPr>
        <w:tab/>
      </w:r>
      <w:r w:rsidRPr="004F3038">
        <w:rPr>
          <w:rFonts w:asciiTheme="majorHAnsi" w:hAnsiTheme="majorHAnsi"/>
          <w:b/>
          <w:sz w:val="24"/>
          <w:szCs w:val="24"/>
        </w:rPr>
        <w:tab/>
      </w:r>
      <w:r w:rsidRPr="004F3038">
        <w:rPr>
          <w:rFonts w:asciiTheme="majorHAnsi" w:hAnsiTheme="majorHAnsi"/>
          <w:b/>
          <w:sz w:val="24"/>
          <w:szCs w:val="24"/>
        </w:rPr>
        <w:tab/>
        <w:t>131 Main Street</w:t>
      </w:r>
    </w:p>
    <w:p w:rsidR="00D25B4C" w:rsidRPr="004F3038" w:rsidRDefault="00D25B4C" w:rsidP="00D25B4C">
      <w:pPr>
        <w:pStyle w:val="NoSpacing"/>
        <w:ind w:left="720" w:firstLine="720"/>
        <w:jc w:val="both"/>
        <w:rPr>
          <w:rFonts w:asciiTheme="majorHAnsi" w:hAnsiTheme="majorHAnsi"/>
          <w:b/>
          <w:sz w:val="24"/>
          <w:szCs w:val="24"/>
          <w:u w:val="single"/>
        </w:rPr>
      </w:pPr>
      <w:r w:rsidRPr="004F3038">
        <w:rPr>
          <w:rFonts w:asciiTheme="majorHAnsi" w:hAnsiTheme="majorHAnsi"/>
          <w:b/>
          <w:sz w:val="24"/>
          <w:szCs w:val="24"/>
          <w:u w:val="single"/>
        </w:rPr>
        <w:t>Tax Map U9 Lot 49</w:t>
      </w:r>
      <w:r w:rsidRPr="004F3038">
        <w:rPr>
          <w:rFonts w:asciiTheme="majorHAnsi" w:hAnsiTheme="majorHAnsi"/>
          <w:b/>
          <w:sz w:val="24"/>
          <w:szCs w:val="24"/>
        </w:rPr>
        <w:tab/>
      </w:r>
      <w:r w:rsidRPr="004F3038">
        <w:rPr>
          <w:rFonts w:asciiTheme="majorHAnsi" w:hAnsiTheme="majorHAnsi"/>
          <w:b/>
          <w:sz w:val="24"/>
          <w:szCs w:val="24"/>
        </w:rPr>
        <w:tab/>
      </w:r>
      <w:r w:rsidRPr="004F3038">
        <w:rPr>
          <w:rFonts w:asciiTheme="majorHAnsi" w:hAnsiTheme="majorHAnsi"/>
          <w:b/>
          <w:sz w:val="24"/>
          <w:szCs w:val="24"/>
        </w:rPr>
        <w:tab/>
      </w:r>
      <w:r w:rsidRPr="004F3038">
        <w:rPr>
          <w:rFonts w:asciiTheme="majorHAnsi" w:hAnsiTheme="majorHAnsi"/>
          <w:b/>
          <w:sz w:val="24"/>
          <w:szCs w:val="24"/>
          <w:u w:val="single"/>
        </w:rPr>
        <w:t xml:space="preserve">Tax Map U9 Lot 48 </w:t>
      </w:r>
    </w:p>
    <w:p w:rsidR="00D25B4C" w:rsidRDefault="00D25B4C" w:rsidP="00D25B4C">
      <w:pPr>
        <w:pStyle w:val="NoSpacing"/>
        <w:jc w:val="both"/>
        <w:rPr>
          <w:rFonts w:asciiTheme="majorHAnsi" w:hAnsiTheme="majorHAnsi"/>
          <w:sz w:val="24"/>
          <w:szCs w:val="24"/>
        </w:rPr>
      </w:pPr>
    </w:p>
    <w:p w:rsidR="00D25B4C" w:rsidRDefault="00D25B4C" w:rsidP="00D25B4C">
      <w:pPr>
        <w:ind w:left="1440"/>
        <w:rPr>
          <w:rFonts w:asciiTheme="majorHAnsi" w:hAnsiTheme="majorHAnsi"/>
        </w:rPr>
      </w:pPr>
      <w:r>
        <w:rPr>
          <w:rFonts w:asciiTheme="majorHAnsi" w:hAnsiTheme="majorHAnsi"/>
        </w:rPr>
        <w:t xml:space="preserve">This application is for a request for a Lot Line Adjustment (LLA); the review was continued to this date due to the need for ZBA action prior to continuing the Planning Board review.  </w:t>
      </w:r>
    </w:p>
    <w:p w:rsidR="00D25B4C" w:rsidRDefault="00D25B4C" w:rsidP="00D25B4C">
      <w:pPr>
        <w:ind w:left="1440"/>
        <w:rPr>
          <w:rFonts w:asciiTheme="majorHAnsi" w:hAnsiTheme="majorHAnsi"/>
        </w:rPr>
      </w:pPr>
    </w:p>
    <w:p w:rsidR="00D25B4C" w:rsidRPr="00D25B4C" w:rsidRDefault="00D25B4C" w:rsidP="00D25B4C">
      <w:pPr>
        <w:ind w:left="1440"/>
        <w:rPr>
          <w:rFonts w:asciiTheme="majorHAnsi" w:hAnsiTheme="majorHAnsi"/>
          <w:b/>
        </w:rPr>
      </w:pPr>
      <w:r w:rsidRPr="00D25B4C">
        <w:rPr>
          <w:rFonts w:asciiTheme="majorHAnsi" w:hAnsiTheme="majorHAnsi"/>
          <w:b/>
        </w:rPr>
        <w:t>Jill and Jason Rego</w:t>
      </w:r>
    </w:p>
    <w:p w:rsidR="00D25B4C" w:rsidRPr="00D25B4C" w:rsidRDefault="00D25B4C" w:rsidP="00D25B4C">
      <w:pPr>
        <w:ind w:left="1440"/>
        <w:rPr>
          <w:rFonts w:asciiTheme="majorHAnsi" w:hAnsiTheme="majorHAnsi"/>
          <w:b/>
        </w:rPr>
      </w:pPr>
      <w:r w:rsidRPr="00D25B4C">
        <w:rPr>
          <w:rFonts w:asciiTheme="majorHAnsi" w:hAnsiTheme="majorHAnsi"/>
          <w:b/>
        </w:rPr>
        <w:t>109 Exeter Road</w:t>
      </w:r>
    </w:p>
    <w:p w:rsidR="00D25B4C" w:rsidRPr="00D25B4C" w:rsidRDefault="00D25B4C" w:rsidP="00D25B4C">
      <w:pPr>
        <w:ind w:left="1440"/>
        <w:rPr>
          <w:rFonts w:asciiTheme="majorHAnsi" w:hAnsiTheme="majorHAnsi"/>
          <w:b/>
          <w:u w:val="single"/>
        </w:rPr>
      </w:pPr>
      <w:r w:rsidRPr="00D25B4C">
        <w:rPr>
          <w:rFonts w:asciiTheme="majorHAnsi" w:hAnsiTheme="majorHAnsi"/>
          <w:b/>
          <w:u w:val="single"/>
        </w:rPr>
        <w:t xml:space="preserve">Tax Map R37 Lot 25 </w:t>
      </w:r>
    </w:p>
    <w:p w:rsidR="00D25B4C" w:rsidRDefault="00D25B4C" w:rsidP="00D25B4C">
      <w:pPr>
        <w:ind w:left="1440"/>
        <w:rPr>
          <w:rFonts w:asciiTheme="majorHAnsi" w:hAnsiTheme="majorHAnsi"/>
          <w:b/>
        </w:rPr>
      </w:pPr>
    </w:p>
    <w:p w:rsidR="00032097" w:rsidRDefault="00D25B4C" w:rsidP="00D25B4C">
      <w:pPr>
        <w:ind w:left="1440"/>
        <w:rPr>
          <w:rFonts w:asciiTheme="majorHAnsi" w:hAnsiTheme="majorHAnsi"/>
        </w:rPr>
      </w:pPr>
      <w:r w:rsidRPr="00D25B4C">
        <w:rPr>
          <w:rFonts w:asciiTheme="majorHAnsi" w:hAnsiTheme="majorHAnsi"/>
        </w:rPr>
        <w:t xml:space="preserve">The Planning Board will be reviewing an application for a Conditional Use Permit </w:t>
      </w:r>
      <w:r w:rsidR="00032097">
        <w:rPr>
          <w:rFonts w:asciiTheme="majorHAnsi" w:hAnsiTheme="majorHAnsi"/>
        </w:rPr>
        <w:t xml:space="preserve">for an Accessory Dwelling Unit in a detached structure.  </w:t>
      </w:r>
    </w:p>
    <w:p w:rsidR="00032097" w:rsidRDefault="00032097" w:rsidP="00D25B4C">
      <w:pPr>
        <w:ind w:left="1440"/>
        <w:rPr>
          <w:rFonts w:asciiTheme="majorHAnsi" w:hAnsiTheme="majorHAnsi"/>
        </w:rPr>
      </w:pPr>
    </w:p>
    <w:p w:rsidR="00032097" w:rsidRPr="00032097" w:rsidRDefault="00032097" w:rsidP="00D25B4C">
      <w:pPr>
        <w:ind w:left="1440"/>
        <w:rPr>
          <w:b/>
        </w:rPr>
      </w:pPr>
      <w:r w:rsidRPr="00032097">
        <w:rPr>
          <w:b/>
        </w:rPr>
        <w:t>Applicant:</w:t>
      </w:r>
      <w:r w:rsidRPr="00032097">
        <w:rPr>
          <w:b/>
        </w:rPr>
        <w:tab/>
        <w:t xml:space="preserve"> Erin Cammarata and Ken Cornell</w:t>
      </w:r>
    </w:p>
    <w:p w:rsidR="00D25B4C" w:rsidRPr="00D12DCA" w:rsidRDefault="00D12DCA" w:rsidP="00D12DCA">
      <w:pPr>
        <w:ind w:left="720" w:firstLine="720"/>
        <w:rPr>
          <w:b/>
        </w:rPr>
      </w:pPr>
      <w:r>
        <w:rPr>
          <w:b/>
          <w:bCs/>
        </w:rPr>
        <w:t>Property</w:t>
      </w:r>
      <w:r w:rsidR="00032097" w:rsidRPr="00032097">
        <w:rPr>
          <w:b/>
          <w:bCs/>
        </w:rPr>
        <w:t xml:space="preserve">:  </w:t>
      </w:r>
      <w:r>
        <w:rPr>
          <w:b/>
          <w:bCs/>
        </w:rPr>
        <w:tab/>
        <w:t xml:space="preserve"> </w:t>
      </w:r>
      <w:r w:rsidR="00032097" w:rsidRPr="00032097">
        <w:rPr>
          <w:b/>
          <w:bCs/>
        </w:rPr>
        <w:t>3 New Boston Road</w:t>
      </w:r>
    </w:p>
    <w:p w:rsidR="00032097" w:rsidRPr="00D62BC4" w:rsidRDefault="00D12DCA" w:rsidP="00D25B4C">
      <w:pPr>
        <w:ind w:left="1440"/>
        <w:rPr>
          <w:b/>
          <w:bCs/>
          <w:u w:val="single"/>
        </w:rPr>
      </w:pPr>
      <w:r>
        <w:rPr>
          <w:b/>
          <w:bCs/>
        </w:rPr>
        <w:tab/>
      </w:r>
      <w:r>
        <w:rPr>
          <w:b/>
          <w:bCs/>
        </w:rPr>
        <w:tab/>
        <w:t xml:space="preserve"> </w:t>
      </w:r>
      <w:r w:rsidR="00032097" w:rsidRPr="00D62BC4">
        <w:rPr>
          <w:b/>
          <w:bCs/>
          <w:u w:val="single"/>
        </w:rPr>
        <w:t>Tax Map R19 Lot 10</w:t>
      </w:r>
    </w:p>
    <w:p w:rsidR="00032097" w:rsidRDefault="00032097" w:rsidP="00D25B4C">
      <w:pPr>
        <w:ind w:left="1440"/>
        <w:rPr>
          <w:b/>
          <w:bCs/>
        </w:rPr>
      </w:pPr>
    </w:p>
    <w:p w:rsidR="00032097" w:rsidRDefault="00032097" w:rsidP="00D25B4C">
      <w:pPr>
        <w:ind w:left="1440"/>
        <w:rPr>
          <w:bCs/>
        </w:rPr>
      </w:pPr>
      <w:r w:rsidRPr="00D62BC4">
        <w:rPr>
          <w:bCs/>
        </w:rPr>
        <w:t>The Planning Board will be reviewing a site plan application for office use having recently received a variance from the Zoning Board of Adjustment allowing this type of use on site</w:t>
      </w:r>
      <w:r w:rsidR="00D62BC4">
        <w:rPr>
          <w:bCs/>
        </w:rPr>
        <w:t xml:space="preserve">; no changes to the parking area are proposed.  </w:t>
      </w:r>
    </w:p>
    <w:p w:rsidR="00D12DCA" w:rsidRDefault="00D12DCA" w:rsidP="00D25B4C">
      <w:pPr>
        <w:ind w:left="1440"/>
        <w:rPr>
          <w:bCs/>
        </w:rPr>
      </w:pPr>
    </w:p>
    <w:p w:rsidR="00D12DCA" w:rsidRPr="00D12DCA" w:rsidRDefault="00D12DCA" w:rsidP="00D25B4C">
      <w:pPr>
        <w:ind w:left="1440"/>
        <w:rPr>
          <w:b/>
          <w:bCs/>
        </w:rPr>
      </w:pPr>
      <w:r w:rsidRPr="00D12DCA">
        <w:rPr>
          <w:b/>
          <w:bCs/>
        </w:rPr>
        <w:t xml:space="preserve">Applicant: </w:t>
      </w:r>
      <w:r>
        <w:rPr>
          <w:b/>
          <w:bCs/>
        </w:rPr>
        <w:tab/>
      </w:r>
      <w:r w:rsidRPr="00D12DCA">
        <w:rPr>
          <w:b/>
          <w:bCs/>
        </w:rPr>
        <w:t>NH Sustainable Communities, LLC</w:t>
      </w:r>
    </w:p>
    <w:p w:rsidR="00D12DCA" w:rsidRPr="00D12DCA" w:rsidRDefault="00D12DCA" w:rsidP="00D25B4C">
      <w:pPr>
        <w:ind w:left="1440"/>
        <w:rPr>
          <w:b/>
          <w:bCs/>
        </w:rPr>
      </w:pPr>
      <w:r w:rsidRPr="00D12DCA">
        <w:rPr>
          <w:b/>
          <w:bCs/>
        </w:rPr>
        <w:t xml:space="preserve">Property: </w:t>
      </w:r>
      <w:r>
        <w:rPr>
          <w:b/>
          <w:bCs/>
        </w:rPr>
        <w:tab/>
      </w:r>
      <w:r w:rsidRPr="00D12DCA">
        <w:rPr>
          <w:b/>
          <w:bCs/>
        </w:rPr>
        <w:t>225, 229 and 231 Route 125</w:t>
      </w:r>
    </w:p>
    <w:p w:rsidR="00D12DCA" w:rsidRPr="00D12DCA" w:rsidRDefault="00D12DCA" w:rsidP="00D25B4C">
      <w:pPr>
        <w:ind w:left="1440"/>
        <w:rPr>
          <w:b/>
          <w:bCs/>
          <w:u w:val="single"/>
        </w:rPr>
      </w:pPr>
      <w:r>
        <w:rPr>
          <w:b/>
          <w:bCs/>
        </w:rPr>
        <w:t xml:space="preserve">  </w:t>
      </w:r>
      <w:r>
        <w:rPr>
          <w:b/>
          <w:bCs/>
        </w:rPr>
        <w:tab/>
        <w:t xml:space="preserve">    </w:t>
      </w:r>
      <w:r>
        <w:rPr>
          <w:b/>
          <w:bCs/>
        </w:rPr>
        <w:tab/>
      </w:r>
      <w:r w:rsidRPr="00D12DCA">
        <w:rPr>
          <w:b/>
          <w:bCs/>
          <w:u w:val="single"/>
        </w:rPr>
        <w:t xml:space="preserve">Tax Map R29 Lots 2, 4 and 6 </w:t>
      </w:r>
    </w:p>
    <w:p w:rsidR="00D12DCA" w:rsidRDefault="00D12DCA" w:rsidP="00D25B4C">
      <w:pPr>
        <w:ind w:left="1440"/>
        <w:rPr>
          <w:b/>
          <w:bCs/>
        </w:rPr>
      </w:pPr>
    </w:p>
    <w:p w:rsidR="00D25B4C" w:rsidRPr="00D12DCA" w:rsidRDefault="00D12DCA" w:rsidP="00D12DCA">
      <w:pPr>
        <w:ind w:left="1440"/>
        <w:rPr>
          <w:bCs/>
        </w:rPr>
      </w:pPr>
      <w:r w:rsidRPr="00D12DCA">
        <w:rPr>
          <w:bCs/>
        </w:rPr>
        <w:t xml:space="preserve">This is an application for a Design Review </w:t>
      </w:r>
      <w:r>
        <w:rPr>
          <w:bCs/>
        </w:rPr>
        <w:t xml:space="preserve">for an affordable housing development; this is a </w:t>
      </w:r>
      <w:r w:rsidRPr="00D12DCA">
        <w:rPr>
          <w:bCs/>
        </w:rPr>
        <w:t xml:space="preserve">non-binding review of a conceptual plan located on a specific parcel of land.  </w:t>
      </w:r>
    </w:p>
    <w:p w:rsidR="00D25B4C" w:rsidRDefault="00D25B4C" w:rsidP="00DF7A7A">
      <w:pPr>
        <w:rPr>
          <w:rFonts w:ascii="Arial" w:hAnsi="Arial" w:cs="Arial"/>
          <w:bCs/>
          <w:sz w:val="20"/>
          <w:szCs w:val="20"/>
        </w:rPr>
      </w:pPr>
    </w:p>
    <w:p w:rsidR="00D25B4C" w:rsidRDefault="00D25B4C" w:rsidP="00DF7A7A">
      <w:pPr>
        <w:rPr>
          <w:rFonts w:ascii="Arial" w:hAnsi="Arial" w:cs="Arial"/>
          <w:bCs/>
          <w:sz w:val="20"/>
          <w:szCs w:val="20"/>
        </w:rPr>
      </w:pPr>
    </w:p>
    <w:p w:rsidR="00D25B4C" w:rsidRDefault="00D25B4C" w:rsidP="00DF7A7A">
      <w:pPr>
        <w:rPr>
          <w:rFonts w:ascii="Arial" w:hAnsi="Arial" w:cs="Arial"/>
          <w:bCs/>
          <w:sz w:val="20"/>
          <w:szCs w:val="20"/>
        </w:rPr>
      </w:pPr>
    </w:p>
    <w:p w:rsidR="00D25B4C" w:rsidRDefault="00D25B4C" w:rsidP="00DF7A7A">
      <w:pPr>
        <w:rPr>
          <w:rFonts w:ascii="Arial" w:hAnsi="Arial" w:cs="Arial"/>
          <w:bCs/>
          <w:sz w:val="20"/>
          <w:szCs w:val="20"/>
        </w:rPr>
      </w:pPr>
    </w:p>
    <w:p w:rsidR="00D25B4C" w:rsidRDefault="00D25B4C" w:rsidP="00DF7A7A">
      <w:pPr>
        <w:rPr>
          <w:rFonts w:ascii="Arial" w:hAnsi="Arial" w:cs="Arial"/>
          <w:bCs/>
          <w:sz w:val="20"/>
          <w:szCs w:val="20"/>
        </w:rPr>
      </w:pPr>
    </w:p>
    <w:p w:rsidR="00D25B4C" w:rsidRDefault="00D25B4C" w:rsidP="00DF7A7A">
      <w:pPr>
        <w:rPr>
          <w:rFonts w:ascii="Arial" w:hAnsi="Arial" w:cs="Arial"/>
          <w:bCs/>
          <w:sz w:val="20"/>
          <w:szCs w:val="20"/>
        </w:rPr>
      </w:pPr>
    </w:p>
    <w:p w:rsidR="00D25B4C" w:rsidRDefault="00D25B4C" w:rsidP="00DF7A7A">
      <w:pPr>
        <w:rPr>
          <w:rFonts w:ascii="Arial" w:hAnsi="Arial" w:cs="Arial"/>
          <w:bCs/>
          <w:sz w:val="20"/>
          <w:szCs w:val="20"/>
        </w:rPr>
      </w:pPr>
    </w:p>
    <w:p w:rsidR="00624E6A" w:rsidRPr="004471C8" w:rsidRDefault="00624E6A" w:rsidP="00F40408">
      <w:pPr>
        <w:ind w:left="1440"/>
        <w:rPr>
          <w:rFonts w:ascii="Arial" w:hAnsi="Arial" w:cs="Arial"/>
          <w:bCs/>
          <w:sz w:val="16"/>
          <w:szCs w:val="16"/>
        </w:rPr>
      </w:pPr>
    </w:p>
    <w:p w:rsidR="00853136" w:rsidRDefault="001B57BD" w:rsidP="00E862E7">
      <w:pPr>
        <w:rPr>
          <w:rFonts w:ascii="Arial" w:hAnsi="Arial" w:cs="Arial"/>
          <w:b/>
          <w:bCs/>
          <w:sz w:val="20"/>
          <w:szCs w:val="20"/>
        </w:rPr>
      </w:pPr>
      <w:r>
        <w:rPr>
          <w:rFonts w:ascii="Arial" w:hAnsi="Arial" w:cs="Arial"/>
          <w:bCs/>
          <w:sz w:val="20"/>
          <w:szCs w:val="20"/>
        </w:rPr>
        <w:tab/>
      </w:r>
      <w:r>
        <w:rPr>
          <w:rFonts w:ascii="Arial" w:hAnsi="Arial" w:cs="Arial"/>
          <w:bCs/>
          <w:sz w:val="20"/>
          <w:szCs w:val="20"/>
        </w:rPr>
        <w:tab/>
      </w:r>
      <w:r w:rsidR="00E862E7" w:rsidRPr="00E862E7">
        <w:rPr>
          <w:rFonts w:ascii="Arial" w:hAnsi="Arial" w:cs="Arial"/>
          <w:b/>
          <w:bCs/>
          <w:sz w:val="20"/>
          <w:szCs w:val="20"/>
        </w:rPr>
        <w:t>Board Business</w:t>
      </w:r>
    </w:p>
    <w:p w:rsidR="00F40408" w:rsidRDefault="004471C8" w:rsidP="00854020">
      <w:pPr>
        <w:numPr>
          <w:ilvl w:val="0"/>
          <w:numId w:val="22"/>
        </w:numPr>
        <w:rPr>
          <w:rFonts w:ascii="Arial" w:hAnsi="Arial" w:cs="Arial"/>
          <w:bCs/>
          <w:sz w:val="20"/>
          <w:szCs w:val="20"/>
        </w:rPr>
      </w:pPr>
      <w:r>
        <w:rPr>
          <w:rFonts w:ascii="Arial" w:hAnsi="Arial" w:cs="Arial"/>
          <w:bCs/>
          <w:sz w:val="20"/>
          <w:szCs w:val="20"/>
        </w:rPr>
        <w:t xml:space="preserve">Critical Correspondence </w:t>
      </w:r>
    </w:p>
    <w:p w:rsidR="00DF7A7A" w:rsidRPr="00D12DCA" w:rsidRDefault="00854020" w:rsidP="00D12DCA">
      <w:pPr>
        <w:numPr>
          <w:ilvl w:val="0"/>
          <w:numId w:val="22"/>
        </w:numPr>
        <w:rPr>
          <w:rFonts w:ascii="Arial" w:hAnsi="Arial" w:cs="Arial"/>
          <w:bCs/>
          <w:sz w:val="20"/>
          <w:szCs w:val="20"/>
        </w:rPr>
      </w:pPr>
      <w:r>
        <w:rPr>
          <w:rFonts w:ascii="Arial" w:hAnsi="Arial" w:cs="Arial"/>
          <w:bCs/>
          <w:sz w:val="20"/>
          <w:szCs w:val="20"/>
        </w:rPr>
        <w:t>Review and acceptance</w:t>
      </w:r>
      <w:r w:rsidR="00407A84">
        <w:rPr>
          <w:rFonts w:ascii="Arial" w:hAnsi="Arial" w:cs="Arial"/>
          <w:bCs/>
          <w:sz w:val="20"/>
          <w:szCs w:val="20"/>
        </w:rPr>
        <w:t xml:space="preserve"> of minu</w:t>
      </w:r>
      <w:r w:rsidR="00984B4A">
        <w:rPr>
          <w:rFonts w:ascii="Arial" w:hAnsi="Arial" w:cs="Arial"/>
          <w:bCs/>
          <w:sz w:val="20"/>
          <w:szCs w:val="20"/>
        </w:rPr>
        <w:t xml:space="preserve">tes: </w:t>
      </w:r>
      <w:r w:rsidR="00D12DCA">
        <w:rPr>
          <w:rFonts w:ascii="Arial" w:hAnsi="Arial" w:cs="Arial"/>
          <w:bCs/>
          <w:sz w:val="20"/>
          <w:szCs w:val="20"/>
        </w:rPr>
        <w:t>August 18</w:t>
      </w:r>
      <w:r w:rsidR="004471C8">
        <w:rPr>
          <w:rFonts w:ascii="Arial" w:hAnsi="Arial" w:cs="Arial"/>
          <w:bCs/>
          <w:sz w:val="20"/>
          <w:szCs w:val="20"/>
        </w:rPr>
        <w:t>, 2020</w:t>
      </w:r>
    </w:p>
    <w:p w:rsidR="00854020" w:rsidRPr="00854020" w:rsidRDefault="00854020" w:rsidP="00854020">
      <w:pPr>
        <w:numPr>
          <w:ilvl w:val="0"/>
          <w:numId w:val="22"/>
        </w:numPr>
        <w:rPr>
          <w:rFonts w:ascii="Arial" w:hAnsi="Arial" w:cs="Arial"/>
          <w:bCs/>
          <w:sz w:val="20"/>
          <w:szCs w:val="20"/>
        </w:rPr>
      </w:pPr>
      <w:r>
        <w:rPr>
          <w:rFonts w:ascii="Arial" w:hAnsi="Arial" w:cs="Arial"/>
          <w:bCs/>
          <w:sz w:val="20"/>
          <w:szCs w:val="20"/>
        </w:rPr>
        <w:t>Any other business that may</w:t>
      </w:r>
      <w:r w:rsidR="004471C8">
        <w:rPr>
          <w:rFonts w:ascii="Arial" w:hAnsi="Arial" w:cs="Arial"/>
          <w:bCs/>
          <w:sz w:val="20"/>
          <w:szCs w:val="20"/>
        </w:rPr>
        <w:t xml:space="preserve"> legally come before the Board.</w:t>
      </w:r>
    </w:p>
    <w:p w:rsidR="00280EE5" w:rsidRPr="00854020" w:rsidRDefault="00854020" w:rsidP="00BE4A39">
      <w:pPr>
        <w:rPr>
          <w:rFonts w:ascii="Arial" w:hAnsi="Arial" w:cs="Arial"/>
          <w:bCs/>
          <w:sz w:val="20"/>
          <w:szCs w:val="20"/>
        </w:rPr>
      </w:pPr>
      <w:r>
        <w:rPr>
          <w:rFonts w:ascii="Arial" w:hAnsi="Arial" w:cs="Arial"/>
          <w:b/>
          <w:bCs/>
          <w:sz w:val="20"/>
          <w:szCs w:val="20"/>
        </w:rPr>
        <w:tab/>
      </w:r>
      <w:r>
        <w:rPr>
          <w:rFonts w:ascii="Arial" w:hAnsi="Arial" w:cs="Arial"/>
          <w:b/>
          <w:bCs/>
          <w:sz w:val="20"/>
          <w:szCs w:val="20"/>
        </w:rPr>
        <w:tab/>
      </w:r>
    </w:p>
    <w:p w:rsidR="00853136" w:rsidRDefault="00216ECA" w:rsidP="00F91FB4">
      <w:pPr>
        <w:ind w:left="2160" w:hanging="2160"/>
        <w:jc w:val="center"/>
        <w:outlineLvl w:val="0"/>
        <w:rPr>
          <w:rFonts w:ascii="Arial" w:hAnsi="Arial" w:cs="Arial"/>
          <w:b/>
          <w:bCs/>
          <w:sz w:val="20"/>
          <w:szCs w:val="20"/>
        </w:rPr>
      </w:pPr>
      <w:r w:rsidRPr="00DA1851">
        <w:rPr>
          <w:rFonts w:ascii="Arial" w:hAnsi="Arial" w:cs="Arial"/>
          <w:b/>
          <w:bCs/>
          <w:sz w:val="20"/>
          <w:szCs w:val="20"/>
        </w:rPr>
        <w:t>The public is encouraged to attend.</w:t>
      </w:r>
    </w:p>
    <w:p w:rsidR="0000063C" w:rsidRDefault="001B1428" w:rsidP="0000063C">
      <w:pPr>
        <w:pStyle w:val="Default"/>
        <w:jc w:val="center"/>
        <w:rPr>
          <w:i/>
          <w:sz w:val="22"/>
          <w:szCs w:val="22"/>
        </w:rPr>
      </w:pPr>
      <w:r w:rsidRPr="001B1428">
        <w:rPr>
          <w:i/>
          <w:sz w:val="22"/>
          <w:szCs w:val="22"/>
        </w:rPr>
        <w:t xml:space="preserve">This public body may go into one </w:t>
      </w:r>
      <w:r w:rsidR="0000063C">
        <w:rPr>
          <w:i/>
          <w:sz w:val="22"/>
          <w:szCs w:val="22"/>
        </w:rPr>
        <w:t>(1) or more non-public sessions.</w:t>
      </w:r>
    </w:p>
    <w:p w:rsidR="0000063C" w:rsidRDefault="0000063C" w:rsidP="0000063C">
      <w:pPr>
        <w:pStyle w:val="Default"/>
        <w:jc w:val="center"/>
        <w:rPr>
          <w:i/>
          <w:sz w:val="22"/>
          <w:szCs w:val="22"/>
        </w:rPr>
      </w:pPr>
    </w:p>
    <w:p w:rsidR="0000063C" w:rsidRDefault="004471C8" w:rsidP="0000063C">
      <w:pPr>
        <w:pStyle w:val="Default"/>
        <w:jc w:val="center"/>
        <w:rPr>
          <w:i/>
          <w:sz w:val="22"/>
          <w:szCs w:val="22"/>
        </w:rPr>
      </w:pPr>
      <w:r>
        <w:rPr>
          <w:noProof/>
        </w:rPr>
        <mc:AlternateContent>
          <mc:Choice Requires="wps">
            <w:drawing>
              <wp:anchor distT="45720" distB="45720" distL="114300" distR="114300" simplePos="0" relativeHeight="251661312" behindDoc="0" locked="0" layoutInCell="1" allowOverlap="1" wp14:anchorId="016046F3" wp14:editId="658E8622">
                <wp:simplePos x="0" y="0"/>
                <wp:positionH relativeFrom="column">
                  <wp:posOffset>449580</wp:posOffset>
                </wp:positionH>
                <wp:positionV relativeFrom="paragraph">
                  <wp:posOffset>111760</wp:posOffset>
                </wp:positionV>
                <wp:extent cx="1766570" cy="609600"/>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09600"/>
                        </a:xfrm>
                        <a:prstGeom prst="rect">
                          <a:avLst/>
                        </a:prstGeom>
                        <a:solidFill>
                          <a:srgbClr val="FFFFFF"/>
                        </a:solidFill>
                        <a:ln w="9525">
                          <a:noFill/>
                          <a:miter lim="800000"/>
                          <a:headEnd/>
                          <a:tailEnd/>
                        </a:ln>
                      </wps:spPr>
                      <wps:txbx>
                        <w:txbxContent>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Glenn Coppelman</w:t>
                            </w:r>
                          </w:p>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Chairperson</w:t>
                            </w:r>
                          </w:p>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Kingston Planning Board</w:t>
                            </w:r>
                          </w:p>
                          <w:p w:rsidR="00D108BB" w:rsidRDefault="00D108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046F3" id="_x0000_t202" coordsize="21600,21600" o:spt="202" path="m,l,21600r21600,l21600,xe">
                <v:stroke joinstyle="miter"/>
                <v:path gradientshapeok="t" o:connecttype="rect"/>
              </v:shapetype>
              <v:shape id="Text Box 2" o:spid="_x0000_s1026" type="#_x0000_t202" style="position:absolute;left:0;text-align:left;margin-left:35.4pt;margin-top:8.8pt;width:139.1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" stroked="f">
                <v:textbox>
                  <w:txbxContent>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Glenn Coppelman</w:t>
                      </w:r>
                    </w:p>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Chairperson</w:t>
                      </w:r>
                    </w:p>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Kingston Planning Board</w:t>
                      </w:r>
                    </w:p>
                    <w:p w:rsidR="00D108BB" w:rsidRDefault="00D108BB"/>
                  </w:txbxContent>
                </v:textbox>
                <w10:wrap type="square"/>
              </v:shape>
            </w:pict>
          </mc:Fallback>
        </mc:AlternateContent>
      </w:r>
    </w:p>
    <w:p w:rsidR="0000063C" w:rsidRDefault="0000063C" w:rsidP="0000063C">
      <w:pPr>
        <w:pStyle w:val="Default"/>
        <w:jc w:val="center"/>
        <w:rPr>
          <w:i/>
          <w:sz w:val="22"/>
          <w:szCs w:val="22"/>
        </w:rPr>
      </w:pPr>
    </w:p>
    <w:p w:rsidR="0000063C" w:rsidRDefault="0000063C" w:rsidP="0000063C">
      <w:pPr>
        <w:pStyle w:val="Default"/>
        <w:jc w:val="center"/>
        <w:rPr>
          <w:i/>
          <w:sz w:val="22"/>
          <w:szCs w:val="22"/>
        </w:rPr>
      </w:pPr>
    </w:p>
    <w:p w:rsidR="0000063C" w:rsidRDefault="0000063C" w:rsidP="0000063C">
      <w:pPr>
        <w:pStyle w:val="Default"/>
        <w:jc w:val="center"/>
        <w:rPr>
          <w:i/>
          <w:sz w:val="22"/>
          <w:szCs w:val="22"/>
        </w:rPr>
      </w:pPr>
    </w:p>
    <w:p w:rsidR="00591154" w:rsidRDefault="00591154" w:rsidP="00591154">
      <w:pPr>
        <w:pStyle w:val="Default"/>
        <w:rPr>
          <w:i/>
          <w:sz w:val="22"/>
          <w:szCs w:val="22"/>
        </w:rPr>
      </w:pPr>
    </w:p>
    <w:p w:rsidR="00591154" w:rsidRDefault="00591154" w:rsidP="00591154">
      <w:pPr>
        <w:pStyle w:val="Default"/>
        <w:rPr>
          <w:sz w:val="22"/>
          <w:szCs w:val="22"/>
        </w:rPr>
      </w:pPr>
    </w:p>
    <w:p w:rsidR="00591154" w:rsidRDefault="00591154" w:rsidP="00591154">
      <w:pPr>
        <w:pStyle w:val="Default"/>
        <w:rPr>
          <w:sz w:val="22"/>
          <w:szCs w:val="22"/>
        </w:rPr>
      </w:pPr>
    </w:p>
    <w:p w:rsidR="00591154" w:rsidRDefault="00591154" w:rsidP="00591154">
      <w:pPr>
        <w:pStyle w:val="Default"/>
        <w:rPr>
          <w:sz w:val="22"/>
          <w:szCs w:val="22"/>
        </w:rPr>
      </w:pPr>
    </w:p>
    <w:p w:rsidR="00591154" w:rsidRDefault="00591154" w:rsidP="00591154">
      <w:pPr>
        <w:pStyle w:val="Default"/>
        <w:rPr>
          <w:sz w:val="22"/>
          <w:szCs w:val="22"/>
        </w:rPr>
      </w:pPr>
    </w:p>
    <w:p w:rsidR="00591154" w:rsidRPr="00591154" w:rsidRDefault="00591154" w:rsidP="00591154">
      <w:pPr>
        <w:pStyle w:val="Default"/>
        <w:rPr>
          <w:sz w:val="22"/>
          <w:szCs w:val="22"/>
        </w:rPr>
      </w:pPr>
    </w:p>
    <w:p w:rsidR="00591154" w:rsidRPr="00591154" w:rsidRDefault="00591154" w:rsidP="00591154">
      <w:pPr>
        <w:pBdr>
          <w:top w:val="single" w:sz="4" w:space="1" w:color="auto"/>
          <w:left w:val="single" w:sz="4" w:space="4" w:color="auto"/>
          <w:bottom w:val="single" w:sz="4" w:space="1" w:color="auto"/>
          <w:right w:val="single" w:sz="4" w:space="4" w:color="auto"/>
        </w:pBdr>
        <w:jc w:val="center"/>
        <w:rPr>
          <w:b/>
        </w:rPr>
      </w:pPr>
      <w:r w:rsidRPr="00591154">
        <w:rPr>
          <w:b/>
        </w:rPr>
        <w:t>Invitation to a scheduled Zoom meeting.</w:t>
      </w:r>
    </w:p>
    <w:p w:rsidR="00591154" w:rsidRPr="00591154" w:rsidRDefault="00591154" w:rsidP="00591154">
      <w:pPr>
        <w:pBdr>
          <w:top w:val="single" w:sz="4" w:space="1" w:color="auto"/>
          <w:left w:val="single" w:sz="4" w:space="4" w:color="auto"/>
          <w:bottom w:val="single" w:sz="4" w:space="1" w:color="auto"/>
          <w:right w:val="single" w:sz="4" w:space="4" w:color="auto"/>
        </w:pBdr>
        <w:jc w:val="center"/>
        <w:rPr>
          <w:b/>
        </w:rPr>
      </w:pPr>
    </w:p>
    <w:p w:rsidR="00591154" w:rsidRPr="00591154" w:rsidRDefault="00591154" w:rsidP="00591154">
      <w:pPr>
        <w:pBdr>
          <w:top w:val="single" w:sz="4" w:space="1" w:color="auto"/>
          <w:left w:val="single" w:sz="4" w:space="4" w:color="auto"/>
          <w:bottom w:val="single" w:sz="4" w:space="1" w:color="auto"/>
          <w:right w:val="single" w:sz="4" w:space="4" w:color="auto"/>
        </w:pBdr>
        <w:jc w:val="center"/>
        <w:rPr>
          <w:b/>
        </w:rPr>
      </w:pPr>
      <w:r w:rsidRPr="00591154">
        <w:rPr>
          <w:b/>
        </w:rPr>
        <w:t>Topic: Planning Board</w:t>
      </w:r>
    </w:p>
    <w:p w:rsidR="00591154" w:rsidRPr="00591154" w:rsidRDefault="00591154" w:rsidP="00591154">
      <w:pPr>
        <w:pBdr>
          <w:top w:val="single" w:sz="4" w:space="1" w:color="auto"/>
          <w:left w:val="single" w:sz="4" w:space="4" w:color="auto"/>
          <w:bottom w:val="single" w:sz="4" w:space="1" w:color="auto"/>
          <w:right w:val="single" w:sz="4" w:space="4" w:color="auto"/>
        </w:pBdr>
        <w:jc w:val="center"/>
        <w:rPr>
          <w:b/>
        </w:rPr>
      </w:pPr>
      <w:r w:rsidRPr="00591154">
        <w:rPr>
          <w:b/>
        </w:rPr>
        <w:t>Time: Sep 1</w:t>
      </w:r>
      <w:r w:rsidR="00D25B4C">
        <w:rPr>
          <w:b/>
        </w:rPr>
        <w:t>5</w:t>
      </w:r>
      <w:r w:rsidRPr="00591154">
        <w:rPr>
          <w:b/>
        </w:rPr>
        <w:t>, 2020 06:30 PM Eastern Time (US and Canada)</w:t>
      </w:r>
    </w:p>
    <w:p w:rsidR="00591154" w:rsidRPr="00591154" w:rsidRDefault="00591154" w:rsidP="00591154">
      <w:pPr>
        <w:pBdr>
          <w:top w:val="single" w:sz="4" w:space="1" w:color="auto"/>
          <w:left w:val="single" w:sz="4" w:space="4" w:color="auto"/>
          <w:bottom w:val="single" w:sz="4" w:space="1" w:color="auto"/>
          <w:right w:val="single" w:sz="4" w:space="4" w:color="auto"/>
        </w:pBdr>
        <w:rPr>
          <w:b/>
        </w:rPr>
      </w:pPr>
    </w:p>
    <w:p w:rsidR="00591154" w:rsidRDefault="00591154" w:rsidP="00591154"/>
    <w:p w:rsidR="00D25B4C" w:rsidRDefault="00D25B4C" w:rsidP="00D25B4C">
      <w:pPr>
        <w:rPr>
          <w:color w:val="000000"/>
          <w:sz w:val="22"/>
          <w:szCs w:val="22"/>
        </w:rPr>
      </w:pPr>
      <w:r>
        <w:rPr>
          <w:color w:val="000000"/>
        </w:rPr>
        <w:t>Join Zoom Meeting</w:t>
      </w:r>
    </w:p>
    <w:p w:rsidR="00D25B4C" w:rsidRDefault="00E621A1" w:rsidP="00D25B4C">
      <w:pPr>
        <w:rPr>
          <w:color w:val="000000"/>
        </w:rPr>
      </w:pPr>
      <w:hyperlink r:id="rId7" w:history="1">
        <w:r w:rsidR="00D25B4C">
          <w:rPr>
            <w:rStyle w:val="Hyperlink"/>
          </w:rPr>
          <w:t>https://us02web.zoom.us/j/87180918349</w:t>
        </w:r>
      </w:hyperlink>
    </w:p>
    <w:p w:rsidR="00D25B4C" w:rsidRDefault="00D25B4C" w:rsidP="00D25B4C">
      <w:pPr>
        <w:rPr>
          <w:color w:val="000000"/>
        </w:rPr>
      </w:pPr>
    </w:p>
    <w:p w:rsidR="00D25B4C" w:rsidRDefault="00D25B4C" w:rsidP="00D25B4C">
      <w:pPr>
        <w:rPr>
          <w:color w:val="000000"/>
        </w:rPr>
      </w:pPr>
      <w:r>
        <w:rPr>
          <w:color w:val="000000"/>
        </w:rPr>
        <w:t>Meeting ID: 871 8091 8349</w:t>
      </w:r>
    </w:p>
    <w:p w:rsidR="00D25B4C" w:rsidRDefault="00D25B4C" w:rsidP="00D25B4C">
      <w:pPr>
        <w:rPr>
          <w:color w:val="000000"/>
        </w:rPr>
      </w:pPr>
      <w:r>
        <w:rPr>
          <w:color w:val="000000"/>
        </w:rPr>
        <w:t>One tap mobile</w:t>
      </w:r>
    </w:p>
    <w:p w:rsidR="00D25B4C" w:rsidRDefault="00D25B4C" w:rsidP="00D25B4C">
      <w:pPr>
        <w:rPr>
          <w:color w:val="000000"/>
        </w:rPr>
      </w:pPr>
      <w:r>
        <w:rPr>
          <w:color w:val="000000"/>
        </w:rPr>
        <w:t>+19292056099,,87180918349# US (New York)</w:t>
      </w:r>
    </w:p>
    <w:p w:rsidR="00D25B4C" w:rsidRDefault="00D25B4C" w:rsidP="00D25B4C">
      <w:pPr>
        <w:rPr>
          <w:color w:val="000000"/>
        </w:rPr>
      </w:pPr>
      <w:r>
        <w:rPr>
          <w:color w:val="000000"/>
        </w:rPr>
        <w:t>+13017158592,,87180918349# US (Germantown)</w:t>
      </w:r>
    </w:p>
    <w:p w:rsidR="00D25B4C" w:rsidRDefault="00D25B4C" w:rsidP="00D25B4C">
      <w:pPr>
        <w:rPr>
          <w:color w:val="000000"/>
        </w:rPr>
      </w:pPr>
    </w:p>
    <w:p w:rsidR="00D25B4C" w:rsidRDefault="00D25B4C" w:rsidP="00D25B4C">
      <w:pPr>
        <w:rPr>
          <w:color w:val="000000"/>
        </w:rPr>
      </w:pPr>
      <w:r>
        <w:rPr>
          <w:color w:val="000000"/>
        </w:rPr>
        <w:t>Dial by your location</w:t>
      </w:r>
    </w:p>
    <w:p w:rsidR="00D25B4C" w:rsidRDefault="00D25B4C" w:rsidP="00D25B4C">
      <w:pPr>
        <w:rPr>
          <w:color w:val="000000"/>
        </w:rPr>
      </w:pPr>
      <w:r>
        <w:rPr>
          <w:color w:val="000000"/>
        </w:rPr>
        <w:t>        +1 929 205 6099 US (New York)</w:t>
      </w:r>
    </w:p>
    <w:p w:rsidR="00D25B4C" w:rsidRDefault="00D25B4C" w:rsidP="00D25B4C">
      <w:pPr>
        <w:rPr>
          <w:color w:val="000000"/>
        </w:rPr>
      </w:pPr>
      <w:r>
        <w:rPr>
          <w:color w:val="000000"/>
        </w:rPr>
        <w:t>        +1 301 715 8592 US (Germantown)</w:t>
      </w:r>
    </w:p>
    <w:p w:rsidR="00D25B4C" w:rsidRDefault="00D25B4C" w:rsidP="00D25B4C">
      <w:pPr>
        <w:rPr>
          <w:color w:val="000000"/>
        </w:rPr>
      </w:pPr>
      <w:r>
        <w:rPr>
          <w:color w:val="000000"/>
        </w:rPr>
        <w:t>        +1 312 626 6799 US (Chicago)</w:t>
      </w:r>
    </w:p>
    <w:p w:rsidR="00D25B4C" w:rsidRDefault="00D25B4C" w:rsidP="00D25B4C">
      <w:pPr>
        <w:rPr>
          <w:color w:val="000000"/>
        </w:rPr>
      </w:pPr>
      <w:r>
        <w:rPr>
          <w:color w:val="000000"/>
        </w:rPr>
        <w:t>        +1 669 900 6833 US (San Jose)</w:t>
      </w:r>
    </w:p>
    <w:p w:rsidR="00D25B4C" w:rsidRDefault="00D25B4C" w:rsidP="00D25B4C">
      <w:pPr>
        <w:rPr>
          <w:color w:val="000000"/>
        </w:rPr>
      </w:pPr>
      <w:r>
        <w:rPr>
          <w:color w:val="000000"/>
        </w:rPr>
        <w:t>        +1 253 215 8782 US (Tacoma)</w:t>
      </w:r>
    </w:p>
    <w:p w:rsidR="00D25B4C" w:rsidRDefault="00D25B4C" w:rsidP="00D25B4C">
      <w:pPr>
        <w:rPr>
          <w:color w:val="000000"/>
        </w:rPr>
      </w:pPr>
      <w:r>
        <w:rPr>
          <w:color w:val="000000"/>
        </w:rPr>
        <w:t>        +1 346 248 7799 US (Houston)</w:t>
      </w:r>
    </w:p>
    <w:p w:rsidR="00D25B4C" w:rsidRDefault="00D25B4C" w:rsidP="00D25B4C">
      <w:pPr>
        <w:rPr>
          <w:color w:val="000000"/>
        </w:rPr>
      </w:pPr>
      <w:r>
        <w:rPr>
          <w:color w:val="000000"/>
        </w:rPr>
        <w:t>Meeting ID: 871 8091 8349</w:t>
      </w:r>
    </w:p>
    <w:p w:rsidR="00D25B4C" w:rsidRDefault="00D25B4C" w:rsidP="00D25B4C">
      <w:pPr>
        <w:rPr>
          <w:color w:val="000000"/>
        </w:rPr>
      </w:pPr>
      <w:r>
        <w:rPr>
          <w:color w:val="000000"/>
        </w:rPr>
        <w:t xml:space="preserve">Find your local number: </w:t>
      </w:r>
      <w:hyperlink r:id="rId8" w:history="1">
        <w:r>
          <w:rPr>
            <w:rStyle w:val="Hyperlink"/>
          </w:rPr>
          <w:t>https://us02web.zoom.us/u/kdaYHMyM77</w:t>
        </w:r>
      </w:hyperlink>
    </w:p>
    <w:p w:rsidR="00591154" w:rsidRDefault="00591154" w:rsidP="00591154"/>
    <w:sectPr w:rsidR="00591154" w:rsidSect="00D2199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A1" w:rsidRDefault="00E621A1">
      <w:r>
        <w:separator/>
      </w:r>
    </w:p>
  </w:endnote>
  <w:endnote w:type="continuationSeparator" w:id="0">
    <w:p w:rsidR="00E621A1" w:rsidRDefault="00E6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D4" w:rsidRPr="00851DD4" w:rsidRDefault="00851DD4">
    <w:pPr>
      <w:pStyle w:val="Footer"/>
      <w:rPr>
        <w:i/>
        <w:iCs/>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A1" w:rsidRDefault="00E621A1">
      <w:r>
        <w:separator/>
      </w:r>
    </w:p>
  </w:footnote>
  <w:footnote w:type="continuationSeparator" w:id="0">
    <w:p w:rsidR="00E621A1" w:rsidRDefault="00E621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1D9"/>
    <w:multiLevelType w:val="hybridMultilevel"/>
    <w:tmpl w:val="5E405A5A"/>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FAD1E87"/>
    <w:multiLevelType w:val="multilevel"/>
    <w:tmpl w:val="489AD106"/>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5837C48"/>
    <w:multiLevelType w:val="hybridMultilevel"/>
    <w:tmpl w:val="516C2B3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175C4F88"/>
    <w:multiLevelType w:val="hybridMultilevel"/>
    <w:tmpl w:val="AC941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53522F"/>
    <w:multiLevelType w:val="hybridMultilevel"/>
    <w:tmpl w:val="8CF2BBE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92E1D7D"/>
    <w:multiLevelType w:val="hybridMultilevel"/>
    <w:tmpl w:val="F51CDDE6"/>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A4E6889"/>
    <w:multiLevelType w:val="hybridMultilevel"/>
    <w:tmpl w:val="4D005BDE"/>
    <w:lvl w:ilvl="0" w:tplc="04090001">
      <w:start w:val="1"/>
      <w:numFmt w:val="bullet"/>
      <w:lvlText w:val=""/>
      <w:lvlJc w:val="left"/>
      <w:pPr>
        <w:tabs>
          <w:tab w:val="num" w:pos="3615"/>
        </w:tabs>
        <w:ind w:left="3615" w:hanging="360"/>
      </w:pPr>
      <w:rPr>
        <w:rFonts w:ascii="Symbol" w:hAnsi="Symbol" w:hint="default"/>
      </w:rPr>
    </w:lvl>
    <w:lvl w:ilvl="1" w:tplc="04090003" w:tentative="1">
      <w:start w:val="1"/>
      <w:numFmt w:val="bullet"/>
      <w:lvlText w:val="o"/>
      <w:lvlJc w:val="left"/>
      <w:pPr>
        <w:tabs>
          <w:tab w:val="num" w:pos="4335"/>
        </w:tabs>
        <w:ind w:left="4335" w:hanging="360"/>
      </w:pPr>
      <w:rPr>
        <w:rFonts w:ascii="Courier New" w:hAnsi="Courier New" w:hint="default"/>
      </w:rPr>
    </w:lvl>
    <w:lvl w:ilvl="2" w:tplc="04090005" w:tentative="1">
      <w:start w:val="1"/>
      <w:numFmt w:val="bullet"/>
      <w:lvlText w:val=""/>
      <w:lvlJc w:val="left"/>
      <w:pPr>
        <w:tabs>
          <w:tab w:val="num" w:pos="5055"/>
        </w:tabs>
        <w:ind w:left="5055" w:hanging="360"/>
      </w:pPr>
      <w:rPr>
        <w:rFonts w:ascii="Wingdings" w:hAnsi="Wingdings" w:hint="default"/>
      </w:rPr>
    </w:lvl>
    <w:lvl w:ilvl="3" w:tplc="04090001" w:tentative="1">
      <w:start w:val="1"/>
      <w:numFmt w:val="bullet"/>
      <w:lvlText w:val=""/>
      <w:lvlJc w:val="left"/>
      <w:pPr>
        <w:tabs>
          <w:tab w:val="num" w:pos="5775"/>
        </w:tabs>
        <w:ind w:left="5775" w:hanging="360"/>
      </w:pPr>
      <w:rPr>
        <w:rFonts w:ascii="Symbol" w:hAnsi="Symbol" w:hint="default"/>
      </w:rPr>
    </w:lvl>
    <w:lvl w:ilvl="4" w:tplc="04090003" w:tentative="1">
      <w:start w:val="1"/>
      <w:numFmt w:val="bullet"/>
      <w:lvlText w:val="o"/>
      <w:lvlJc w:val="left"/>
      <w:pPr>
        <w:tabs>
          <w:tab w:val="num" w:pos="6495"/>
        </w:tabs>
        <w:ind w:left="6495" w:hanging="360"/>
      </w:pPr>
      <w:rPr>
        <w:rFonts w:ascii="Courier New" w:hAnsi="Courier New" w:hint="default"/>
      </w:rPr>
    </w:lvl>
    <w:lvl w:ilvl="5" w:tplc="04090005" w:tentative="1">
      <w:start w:val="1"/>
      <w:numFmt w:val="bullet"/>
      <w:lvlText w:val=""/>
      <w:lvlJc w:val="left"/>
      <w:pPr>
        <w:tabs>
          <w:tab w:val="num" w:pos="7215"/>
        </w:tabs>
        <w:ind w:left="7215" w:hanging="360"/>
      </w:pPr>
      <w:rPr>
        <w:rFonts w:ascii="Wingdings" w:hAnsi="Wingdings" w:hint="default"/>
      </w:rPr>
    </w:lvl>
    <w:lvl w:ilvl="6" w:tplc="04090001" w:tentative="1">
      <w:start w:val="1"/>
      <w:numFmt w:val="bullet"/>
      <w:lvlText w:val=""/>
      <w:lvlJc w:val="left"/>
      <w:pPr>
        <w:tabs>
          <w:tab w:val="num" w:pos="7935"/>
        </w:tabs>
        <w:ind w:left="7935" w:hanging="360"/>
      </w:pPr>
      <w:rPr>
        <w:rFonts w:ascii="Symbol" w:hAnsi="Symbol" w:hint="default"/>
      </w:rPr>
    </w:lvl>
    <w:lvl w:ilvl="7" w:tplc="04090003" w:tentative="1">
      <w:start w:val="1"/>
      <w:numFmt w:val="bullet"/>
      <w:lvlText w:val="o"/>
      <w:lvlJc w:val="left"/>
      <w:pPr>
        <w:tabs>
          <w:tab w:val="num" w:pos="8655"/>
        </w:tabs>
        <w:ind w:left="8655" w:hanging="360"/>
      </w:pPr>
      <w:rPr>
        <w:rFonts w:ascii="Courier New" w:hAnsi="Courier New" w:hint="default"/>
      </w:rPr>
    </w:lvl>
    <w:lvl w:ilvl="8" w:tplc="04090005" w:tentative="1">
      <w:start w:val="1"/>
      <w:numFmt w:val="bullet"/>
      <w:lvlText w:val=""/>
      <w:lvlJc w:val="left"/>
      <w:pPr>
        <w:tabs>
          <w:tab w:val="num" w:pos="9375"/>
        </w:tabs>
        <w:ind w:left="9375" w:hanging="360"/>
      </w:pPr>
      <w:rPr>
        <w:rFonts w:ascii="Wingdings" w:hAnsi="Wingdings" w:hint="default"/>
      </w:rPr>
    </w:lvl>
  </w:abstractNum>
  <w:abstractNum w:abstractNumId="7" w15:restartNumberingAfterBreak="0">
    <w:nsid w:val="1C017843"/>
    <w:multiLevelType w:val="hybridMultilevel"/>
    <w:tmpl w:val="E16EF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5113563"/>
    <w:multiLevelType w:val="hybridMultilevel"/>
    <w:tmpl w:val="85045F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5EF7B1B"/>
    <w:multiLevelType w:val="hybridMultilevel"/>
    <w:tmpl w:val="FDF64BD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9E32561"/>
    <w:multiLevelType w:val="hybridMultilevel"/>
    <w:tmpl w:val="A6769640"/>
    <w:lvl w:ilvl="0" w:tplc="73CCC888">
      <w:start w:val="111"/>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F41F24"/>
    <w:multiLevelType w:val="hybridMultilevel"/>
    <w:tmpl w:val="0FC449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B68686A"/>
    <w:multiLevelType w:val="hybridMultilevel"/>
    <w:tmpl w:val="E3666E16"/>
    <w:lvl w:ilvl="0" w:tplc="04090009">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32978D5"/>
    <w:multiLevelType w:val="hybridMultilevel"/>
    <w:tmpl w:val="C75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2576D"/>
    <w:multiLevelType w:val="hybridMultilevel"/>
    <w:tmpl w:val="86E8F630"/>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4E34542"/>
    <w:multiLevelType w:val="hybridMultilevel"/>
    <w:tmpl w:val="8ACE7BDE"/>
    <w:lvl w:ilvl="0" w:tplc="9B186A26">
      <w:start w:val="8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8CA0759"/>
    <w:multiLevelType w:val="hybridMultilevel"/>
    <w:tmpl w:val="489AD106"/>
    <w:lvl w:ilvl="0" w:tplc="7DB867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E0123BC"/>
    <w:multiLevelType w:val="multilevel"/>
    <w:tmpl w:val="DEEA701A"/>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63A19F2"/>
    <w:multiLevelType w:val="hybridMultilevel"/>
    <w:tmpl w:val="10A83F58"/>
    <w:lvl w:ilvl="0" w:tplc="04090009">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C7A5685"/>
    <w:multiLevelType w:val="hybridMultilevel"/>
    <w:tmpl w:val="DEEA701A"/>
    <w:lvl w:ilvl="0" w:tplc="7DB867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FAF6A15"/>
    <w:multiLevelType w:val="hybridMultilevel"/>
    <w:tmpl w:val="9DBA93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5C43C92"/>
    <w:multiLevelType w:val="hybridMultilevel"/>
    <w:tmpl w:val="C0AAABB2"/>
    <w:lvl w:ilvl="0" w:tplc="04090009">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4"/>
  </w:num>
  <w:num w:numId="2">
    <w:abstractNumId w:val="15"/>
  </w:num>
  <w:num w:numId="3">
    <w:abstractNumId w:val="14"/>
  </w:num>
  <w:num w:numId="4">
    <w:abstractNumId w:val="5"/>
  </w:num>
  <w:num w:numId="5">
    <w:abstractNumId w:val="9"/>
  </w:num>
  <w:num w:numId="6">
    <w:abstractNumId w:val="21"/>
  </w:num>
  <w:num w:numId="7">
    <w:abstractNumId w:val="19"/>
  </w:num>
  <w:num w:numId="8">
    <w:abstractNumId w:val="17"/>
  </w:num>
  <w:num w:numId="9">
    <w:abstractNumId w:val="12"/>
  </w:num>
  <w:num w:numId="10">
    <w:abstractNumId w:val="0"/>
  </w:num>
  <w:num w:numId="11">
    <w:abstractNumId w:val="16"/>
  </w:num>
  <w:num w:numId="12">
    <w:abstractNumId w:val="1"/>
  </w:num>
  <w:num w:numId="13">
    <w:abstractNumId w:val="18"/>
  </w:num>
  <w:num w:numId="14">
    <w:abstractNumId w:val="7"/>
  </w:num>
  <w:num w:numId="15">
    <w:abstractNumId w:val="11"/>
  </w:num>
  <w:num w:numId="16">
    <w:abstractNumId w:val="6"/>
  </w:num>
  <w:num w:numId="17">
    <w:abstractNumId w:val="20"/>
  </w:num>
  <w:num w:numId="18">
    <w:abstractNumId w:val="8"/>
  </w:num>
  <w:num w:numId="19">
    <w:abstractNumId w:val="10"/>
  </w:num>
  <w:num w:numId="20">
    <w:abstractNumId w:val="2"/>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CA"/>
    <w:rsid w:val="0000063C"/>
    <w:rsid w:val="00004E5C"/>
    <w:rsid w:val="00017D56"/>
    <w:rsid w:val="000207F1"/>
    <w:rsid w:val="00032097"/>
    <w:rsid w:val="000352A4"/>
    <w:rsid w:val="00042DDB"/>
    <w:rsid w:val="00044EEC"/>
    <w:rsid w:val="00063C10"/>
    <w:rsid w:val="00095FF1"/>
    <w:rsid w:val="000A2AB5"/>
    <w:rsid w:val="000B6AD3"/>
    <w:rsid w:val="000C1BBF"/>
    <w:rsid w:val="000C1E14"/>
    <w:rsid w:val="000C4045"/>
    <w:rsid w:val="000D5895"/>
    <w:rsid w:val="000E4A75"/>
    <w:rsid w:val="000F0D45"/>
    <w:rsid w:val="000F43AD"/>
    <w:rsid w:val="0011351C"/>
    <w:rsid w:val="001270A1"/>
    <w:rsid w:val="001300A6"/>
    <w:rsid w:val="00137B92"/>
    <w:rsid w:val="001419C2"/>
    <w:rsid w:val="001727A3"/>
    <w:rsid w:val="00191267"/>
    <w:rsid w:val="001A7266"/>
    <w:rsid w:val="001B1428"/>
    <w:rsid w:val="001B283F"/>
    <w:rsid w:val="001B57BD"/>
    <w:rsid w:val="001B6CCC"/>
    <w:rsid w:val="001C3318"/>
    <w:rsid w:val="001D050F"/>
    <w:rsid w:val="001E6968"/>
    <w:rsid w:val="001E6E87"/>
    <w:rsid w:val="001E7265"/>
    <w:rsid w:val="001F3668"/>
    <w:rsid w:val="0020347F"/>
    <w:rsid w:val="00204CA2"/>
    <w:rsid w:val="0021627B"/>
    <w:rsid w:val="00216ECA"/>
    <w:rsid w:val="0022032E"/>
    <w:rsid w:val="002310EF"/>
    <w:rsid w:val="0024118A"/>
    <w:rsid w:val="002450CB"/>
    <w:rsid w:val="002508A6"/>
    <w:rsid w:val="00260764"/>
    <w:rsid w:val="002650E6"/>
    <w:rsid w:val="00270224"/>
    <w:rsid w:val="00272F5B"/>
    <w:rsid w:val="002766F9"/>
    <w:rsid w:val="00280EE5"/>
    <w:rsid w:val="0028599E"/>
    <w:rsid w:val="00286D71"/>
    <w:rsid w:val="002A13B1"/>
    <w:rsid w:val="002A6DE2"/>
    <w:rsid w:val="002C12FF"/>
    <w:rsid w:val="002C2BA4"/>
    <w:rsid w:val="002E6A2C"/>
    <w:rsid w:val="002F0D42"/>
    <w:rsid w:val="00300ED2"/>
    <w:rsid w:val="00301C1D"/>
    <w:rsid w:val="00303009"/>
    <w:rsid w:val="00324AC1"/>
    <w:rsid w:val="003350DB"/>
    <w:rsid w:val="003734E7"/>
    <w:rsid w:val="00376FDC"/>
    <w:rsid w:val="003876FF"/>
    <w:rsid w:val="0039564E"/>
    <w:rsid w:val="00396D8A"/>
    <w:rsid w:val="003C3AA8"/>
    <w:rsid w:val="003E248C"/>
    <w:rsid w:val="003F2FFE"/>
    <w:rsid w:val="00402324"/>
    <w:rsid w:val="00407A84"/>
    <w:rsid w:val="00424E07"/>
    <w:rsid w:val="00427C69"/>
    <w:rsid w:val="00431D7D"/>
    <w:rsid w:val="0044316D"/>
    <w:rsid w:val="004465A5"/>
    <w:rsid w:val="004471C8"/>
    <w:rsid w:val="00460BFC"/>
    <w:rsid w:val="0046327B"/>
    <w:rsid w:val="00480C34"/>
    <w:rsid w:val="004949B1"/>
    <w:rsid w:val="004C1907"/>
    <w:rsid w:val="004E27F8"/>
    <w:rsid w:val="004F56C2"/>
    <w:rsid w:val="005044F0"/>
    <w:rsid w:val="00507A2E"/>
    <w:rsid w:val="00510F93"/>
    <w:rsid w:val="005140BB"/>
    <w:rsid w:val="00517FE4"/>
    <w:rsid w:val="00554707"/>
    <w:rsid w:val="00556336"/>
    <w:rsid w:val="00556FC9"/>
    <w:rsid w:val="0058455F"/>
    <w:rsid w:val="005856D0"/>
    <w:rsid w:val="00591154"/>
    <w:rsid w:val="005A0923"/>
    <w:rsid w:val="005A1399"/>
    <w:rsid w:val="005B0E8C"/>
    <w:rsid w:val="005E4D01"/>
    <w:rsid w:val="005E5254"/>
    <w:rsid w:val="00602342"/>
    <w:rsid w:val="00604218"/>
    <w:rsid w:val="00605424"/>
    <w:rsid w:val="006059D3"/>
    <w:rsid w:val="00624E6A"/>
    <w:rsid w:val="00652133"/>
    <w:rsid w:val="00656EB6"/>
    <w:rsid w:val="00660916"/>
    <w:rsid w:val="0068264A"/>
    <w:rsid w:val="006916D2"/>
    <w:rsid w:val="006939A5"/>
    <w:rsid w:val="0069470B"/>
    <w:rsid w:val="006A253E"/>
    <w:rsid w:val="006A5C6C"/>
    <w:rsid w:val="006B1320"/>
    <w:rsid w:val="006B4A5B"/>
    <w:rsid w:val="006B545A"/>
    <w:rsid w:val="006B5BE5"/>
    <w:rsid w:val="006B6411"/>
    <w:rsid w:val="006E01B0"/>
    <w:rsid w:val="007001C6"/>
    <w:rsid w:val="00702185"/>
    <w:rsid w:val="00702709"/>
    <w:rsid w:val="00704393"/>
    <w:rsid w:val="00705DD6"/>
    <w:rsid w:val="00716D8F"/>
    <w:rsid w:val="00733A26"/>
    <w:rsid w:val="00741149"/>
    <w:rsid w:val="00743374"/>
    <w:rsid w:val="00756B23"/>
    <w:rsid w:val="007663FC"/>
    <w:rsid w:val="0077206B"/>
    <w:rsid w:val="007723BC"/>
    <w:rsid w:val="00783D06"/>
    <w:rsid w:val="007D373B"/>
    <w:rsid w:val="007F058B"/>
    <w:rsid w:val="007F41B0"/>
    <w:rsid w:val="007F5284"/>
    <w:rsid w:val="00802CAC"/>
    <w:rsid w:val="00815CDB"/>
    <w:rsid w:val="00823657"/>
    <w:rsid w:val="00823F6C"/>
    <w:rsid w:val="008354AB"/>
    <w:rsid w:val="00835A42"/>
    <w:rsid w:val="00845503"/>
    <w:rsid w:val="00850702"/>
    <w:rsid w:val="00851DD4"/>
    <w:rsid w:val="00853136"/>
    <w:rsid w:val="00854020"/>
    <w:rsid w:val="008574A9"/>
    <w:rsid w:val="008644D1"/>
    <w:rsid w:val="00871653"/>
    <w:rsid w:val="00880B3A"/>
    <w:rsid w:val="00890050"/>
    <w:rsid w:val="008942F9"/>
    <w:rsid w:val="008A5ABF"/>
    <w:rsid w:val="008B0C05"/>
    <w:rsid w:val="008C515E"/>
    <w:rsid w:val="008D0C09"/>
    <w:rsid w:val="008D3237"/>
    <w:rsid w:val="008D39AA"/>
    <w:rsid w:val="008E5413"/>
    <w:rsid w:val="008F69FD"/>
    <w:rsid w:val="008F7238"/>
    <w:rsid w:val="009032AA"/>
    <w:rsid w:val="00907C92"/>
    <w:rsid w:val="00926A93"/>
    <w:rsid w:val="0093060D"/>
    <w:rsid w:val="00933476"/>
    <w:rsid w:val="00943DB8"/>
    <w:rsid w:val="009471D3"/>
    <w:rsid w:val="0095344E"/>
    <w:rsid w:val="00960082"/>
    <w:rsid w:val="0096428E"/>
    <w:rsid w:val="00984B4A"/>
    <w:rsid w:val="009935EC"/>
    <w:rsid w:val="009978B6"/>
    <w:rsid w:val="00997AAE"/>
    <w:rsid w:val="009A54C9"/>
    <w:rsid w:val="009C1DBB"/>
    <w:rsid w:val="009C48DD"/>
    <w:rsid w:val="009D4498"/>
    <w:rsid w:val="009D4EFF"/>
    <w:rsid w:val="009E3FE2"/>
    <w:rsid w:val="009F2B0E"/>
    <w:rsid w:val="009F5599"/>
    <w:rsid w:val="00A03C07"/>
    <w:rsid w:val="00A3494F"/>
    <w:rsid w:val="00A35B52"/>
    <w:rsid w:val="00A35B5F"/>
    <w:rsid w:val="00A5465A"/>
    <w:rsid w:val="00A61964"/>
    <w:rsid w:val="00A84CEF"/>
    <w:rsid w:val="00A91C1B"/>
    <w:rsid w:val="00A9401E"/>
    <w:rsid w:val="00AA0632"/>
    <w:rsid w:val="00AC1403"/>
    <w:rsid w:val="00AD1CAF"/>
    <w:rsid w:val="00AE7D03"/>
    <w:rsid w:val="00B06888"/>
    <w:rsid w:val="00B14B4A"/>
    <w:rsid w:val="00B23BFF"/>
    <w:rsid w:val="00B27401"/>
    <w:rsid w:val="00B31AF3"/>
    <w:rsid w:val="00B37D25"/>
    <w:rsid w:val="00B7631F"/>
    <w:rsid w:val="00B85C2E"/>
    <w:rsid w:val="00B927F1"/>
    <w:rsid w:val="00B952B0"/>
    <w:rsid w:val="00B965AC"/>
    <w:rsid w:val="00BA0F1E"/>
    <w:rsid w:val="00BA5DC9"/>
    <w:rsid w:val="00BB18AB"/>
    <w:rsid w:val="00BB31DB"/>
    <w:rsid w:val="00BB3729"/>
    <w:rsid w:val="00BC21F2"/>
    <w:rsid w:val="00BC7009"/>
    <w:rsid w:val="00BD6B6E"/>
    <w:rsid w:val="00BD7CA0"/>
    <w:rsid w:val="00BE4A39"/>
    <w:rsid w:val="00C053D3"/>
    <w:rsid w:val="00C118BB"/>
    <w:rsid w:val="00C16E3A"/>
    <w:rsid w:val="00C2056F"/>
    <w:rsid w:val="00C30AC9"/>
    <w:rsid w:val="00C439D2"/>
    <w:rsid w:val="00C55AC6"/>
    <w:rsid w:val="00C56A3A"/>
    <w:rsid w:val="00C71F41"/>
    <w:rsid w:val="00C74DF2"/>
    <w:rsid w:val="00C74F28"/>
    <w:rsid w:val="00C75B5C"/>
    <w:rsid w:val="00C81D81"/>
    <w:rsid w:val="00CB179D"/>
    <w:rsid w:val="00CB2BA6"/>
    <w:rsid w:val="00CC2A0B"/>
    <w:rsid w:val="00CD24B4"/>
    <w:rsid w:val="00CE0854"/>
    <w:rsid w:val="00CE234B"/>
    <w:rsid w:val="00CE26FB"/>
    <w:rsid w:val="00CE7C49"/>
    <w:rsid w:val="00D04A26"/>
    <w:rsid w:val="00D108BB"/>
    <w:rsid w:val="00D12DCA"/>
    <w:rsid w:val="00D14F71"/>
    <w:rsid w:val="00D15D50"/>
    <w:rsid w:val="00D15FB8"/>
    <w:rsid w:val="00D1712E"/>
    <w:rsid w:val="00D21994"/>
    <w:rsid w:val="00D22979"/>
    <w:rsid w:val="00D243B0"/>
    <w:rsid w:val="00D25B4C"/>
    <w:rsid w:val="00D34C61"/>
    <w:rsid w:val="00D35221"/>
    <w:rsid w:val="00D44F1F"/>
    <w:rsid w:val="00D5357B"/>
    <w:rsid w:val="00D62BC4"/>
    <w:rsid w:val="00D930C2"/>
    <w:rsid w:val="00D935A5"/>
    <w:rsid w:val="00DA1851"/>
    <w:rsid w:val="00DA3D15"/>
    <w:rsid w:val="00DA7D52"/>
    <w:rsid w:val="00DB081C"/>
    <w:rsid w:val="00DC5A16"/>
    <w:rsid w:val="00DE2F61"/>
    <w:rsid w:val="00DE5C39"/>
    <w:rsid w:val="00DF7A7A"/>
    <w:rsid w:val="00E04746"/>
    <w:rsid w:val="00E12268"/>
    <w:rsid w:val="00E42FCF"/>
    <w:rsid w:val="00E454EC"/>
    <w:rsid w:val="00E621A1"/>
    <w:rsid w:val="00E62E90"/>
    <w:rsid w:val="00E84C65"/>
    <w:rsid w:val="00E850A8"/>
    <w:rsid w:val="00E857C8"/>
    <w:rsid w:val="00E85D40"/>
    <w:rsid w:val="00E862E7"/>
    <w:rsid w:val="00E879FE"/>
    <w:rsid w:val="00E97BFA"/>
    <w:rsid w:val="00EC1379"/>
    <w:rsid w:val="00EC3C99"/>
    <w:rsid w:val="00EC4903"/>
    <w:rsid w:val="00EC65A0"/>
    <w:rsid w:val="00ED4415"/>
    <w:rsid w:val="00EE0059"/>
    <w:rsid w:val="00EE3781"/>
    <w:rsid w:val="00F00E53"/>
    <w:rsid w:val="00F31313"/>
    <w:rsid w:val="00F32BD2"/>
    <w:rsid w:val="00F40408"/>
    <w:rsid w:val="00F41904"/>
    <w:rsid w:val="00F55825"/>
    <w:rsid w:val="00F633E7"/>
    <w:rsid w:val="00F74623"/>
    <w:rsid w:val="00F91FB4"/>
    <w:rsid w:val="00FC7F04"/>
    <w:rsid w:val="00FD616A"/>
    <w:rsid w:val="00FE4038"/>
    <w:rsid w:val="00FF02C9"/>
    <w:rsid w:val="00F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E9B62C1C-FCC1-4494-93ED-8E6D99BB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C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CD24B4"/>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CD24B4"/>
    <w:rPr>
      <w:rFonts w:ascii="Consolas" w:hAnsi="Consolas" w:cs="Times New Roman"/>
      <w:sz w:val="21"/>
    </w:rPr>
  </w:style>
  <w:style w:type="paragraph" w:styleId="Header">
    <w:name w:val="header"/>
    <w:basedOn w:val="Normal"/>
    <w:link w:val="HeaderChar"/>
    <w:uiPriority w:val="99"/>
    <w:rsid w:val="00280EE5"/>
    <w:pPr>
      <w:tabs>
        <w:tab w:val="center" w:pos="4320"/>
        <w:tab w:val="right" w:pos="8640"/>
      </w:tabs>
    </w:pPr>
  </w:style>
  <w:style w:type="character" w:customStyle="1" w:styleId="HeaderChar">
    <w:name w:val="Header Char"/>
    <w:basedOn w:val="DefaultParagraphFont"/>
    <w:link w:val="Header"/>
    <w:uiPriority w:val="99"/>
    <w:semiHidden/>
    <w:locked/>
    <w:rsid w:val="007F058B"/>
    <w:rPr>
      <w:rFonts w:ascii="Times New Roman" w:hAnsi="Times New Roman" w:cs="Times New Roman"/>
      <w:sz w:val="24"/>
    </w:rPr>
  </w:style>
  <w:style w:type="paragraph" w:styleId="Footer">
    <w:name w:val="footer"/>
    <w:basedOn w:val="Normal"/>
    <w:link w:val="FooterChar"/>
    <w:uiPriority w:val="99"/>
    <w:rsid w:val="00280EE5"/>
    <w:pPr>
      <w:tabs>
        <w:tab w:val="center" w:pos="4320"/>
        <w:tab w:val="right" w:pos="8640"/>
      </w:tabs>
    </w:pPr>
  </w:style>
  <w:style w:type="character" w:customStyle="1" w:styleId="FooterChar">
    <w:name w:val="Footer Char"/>
    <w:basedOn w:val="DefaultParagraphFont"/>
    <w:link w:val="Footer"/>
    <w:uiPriority w:val="99"/>
    <w:semiHidden/>
    <w:locked/>
    <w:rsid w:val="007F058B"/>
    <w:rPr>
      <w:rFonts w:ascii="Times New Roman" w:hAnsi="Times New Roman" w:cs="Times New Roman"/>
      <w:sz w:val="24"/>
    </w:rPr>
  </w:style>
  <w:style w:type="paragraph" w:styleId="NoSpacing">
    <w:name w:val="No Spacing"/>
    <w:uiPriority w:val="1"/>
    <w:qFormat/>
    <w:rsid w:val="00815CDB"/>
    <w:rPr>
      <w:sz w:val="22"/>
      <w:szCs w:val="22"/>
    </w:rPr>
  </w:style>
  <w:style w:type="paragraph" w:styleId="ListParagraph">
    <w:name w:val="List Paragraph"/>
    <w:basedOn w:val="Normal"/>
    <w:uiPriority w:val="34"/>
    <w:qFormat/>
    <w:rsid w:val="00815CDB"/>
    <w:pPr>
      <w:ind w:left="720"/>
      <w:contextualSpacing/>
    </w:pPr>
  </w:style>
  <w:style w:type="paragraph" w:styleId="BalloonText">
    <w:name w:val="Balloon Text"/>
    <w:basedOn w:val="Normal"/>
    <w:link w:val="BalloonTextChar"/>
    <w:uiPriority w:val="99"/>
    <w:semiHidden/>
    <w:unhideWhenUsed/>
    <w:rsid w:val="007723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3BC"/>
    <w:rPr>
      <w:rFonts w:ascii="Tahoma" w:hAnsi="Tahoma" w:cs="Times New Roman"/>
      <w:sz w:val="16"/>
    </w:rPr>
  </w:style>
  <w:style w:type="paragraph" w:customStyle="1" w:styleId="Default">
    <w:name w:val="Default"/>
    <w:rsid w:val="001B1428"/>
    <w:pPr>
      <w:autoSpaceDE w:val="0"/>
      <w:autoSpaceDN w:val="0"/>
      <w:adjustRightInd w:val="0"/>
    </w:pPr>
    <w:rPr>
      <w:rFonts w:ascii="Times New Roman" w:hAnsi="Times New Roman" w:cs="Times New Roman"/>
      <w:color w:val="000000"/>
      <w:sz w:val="24"/>
      <w:szCs w:val="24"/>
    </w:rPr>
  </w:style>
  <w:style w:type="paragraph" w:customStyle="1" w:styleId="yiv5113852103msonormal">
    <w:name w:val="yiv5113852103msonormal"/>
    <w:basedOn w:val="Normal"/>
    <w:rsid w:val="006B5BE5"/>
    <w:pPr>
      <w:spacing w:before="100" w:beforeAutospacing="1" w:after="100" w:afterAutospacing="1"/>
    </w:pPr>
  </w:style>
  <w:style w:type="character" w:styleId="Hyperlink">
    <w:name w:val="Hyperlink"/>
    <w:basedOn w:val="DefaultParagraphFont"/>
    <w:uiPriority w:val="99"/>
    <w:unhideWhenUsed/>
    <w:rsid w:val="006B5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1345">
      <w:bodyDiv w:val="1"/>
      <w:marLeft w:val="0"/>
      <w:marRight w:val="0"/>
      <w:marTop w:val="0"/>
      <w:marBottom w:val="0"/>
      <w:divBdr>
        <w:top w:val="none" w:sz="0" w:space="0" w:color="auto"/>
        <w:left w:val="none" w:sz="0" w:space="0" w:color="auto"/>
        <w:bottom w:val="none" w:sz="0" w:space="0" w:color="auto"/>
        <w:right w:val="none" w:sz="0" w:space="0" w:color="auto"/>
      </w:divBdr>
    </w:div>
    <w:div w:id="400912987">
      <w:bodyDiv w:val="1"/>
      <w:marLeft w:val="0"/>
      <w:marRight w:val="0"/>
      <w:marTop w:val="0"/>
      <w:marBottom w:val="0"/>
      <w:divBdr>
        <w:top w:val="none" w:sz="0" w:space="0" w:color="auto"/>
        <w:left w:val="none" w:sz="0" w:space="0" w:color="auto"/>
        <w:bottom w:val="none" w:sz="0" w:space="0" w:color="auto"/>
        <w:right w:val="none" w:sz="0" w:space="0" w:color="auto"/>
      </w:divBdr>
    </w:div>
    <w:div w:id="1146513373">
      <w:bodyDiv w:val="1"/>
      <w:marLeft w:val="0"/>
      <w:marRight w:val="0"/>
      <w:marTop w:val="0"/>
      <w:marBottom w:val="0"/>
      <w:divBdr>
        <w:top w:val="none" w:sz="0" w:space="0" w:color="auto"/>
        <w:left w:val="none" w:sz="0" w:space="0" w:color="auto"/>
        <w:bottom w:val="none" w:sz="0" w:space="0" w:color="auto"/>
        <w:right w:val="none" w:sz="0" w:space="0" w:color="auto"/>
      </w:divBdr>
    </w:div>
    <w:div w:id="1536576679">
      <w:bodyDiv w:val="1"/>
      <w:marLeft w:val="0"/>
      <w:marRight w:val="0"/>
      <w:marTop w:val="0"/>
      <w:marBottom w:val="0"/>
      <w:divBdr>
        <w:top w:val="none" w:sz="0" w:space="0" w:color="auto"/>
        <w:left w:val="none" w:sz="0" w:space="0" w:color="auto"/>
        <w:bottom w:val="none" w:sz="0" w:space="0" w:color="auto"/>
        <w:right w:val="none" w:sz="0" w:space="0" w:color="auto"/>
      </w:divBdr>
    </w:div>
    <w:div w:id="1749837958">
      <w:marLeft w:val="0"/>
      <w:marRight w:val="0"/>
      <w:marTop w:val="0"/>
      <w:marBottom w:val="0"/>
      <w:divBdr>
        <w:top w:val="none" w:sz="0" w:space="0" w:color="auto"/>
        <w:left w:val="none" w:sz="0" w:space="0" w:color="auto"/>
        <w:bottom w:val="none" w:sz="0" w:space="0" w:color="auto"/>
        <w:right w:val="none" w:sz="0" w:space="0" w:color="auto"/>
      </w:divBdr>
    </w:div>
    <w:div w:id="1749837959">
      <w:marLeft w:val="0"/>
      <w:marRight w:val="0"/>
      <w:marTop w:val="0"/>
      <w:marBottom w:val="0"/>
      <w:divBdr>
        <w:top w:val="none" w:sz="0" w:space="0" w:color="auto"/>
        <w:left w:val="none" w:sz="0" w:space="0" w:color="auto"/>
        <w:bottom w:val="none" w:sz="0" w:space="0" w:color="auto"/>
        <w:right w:val="none" w:sz="0" w:space="0" w:color="auto"/>
      </w:divBdr>
    </w:div>
    <w:div w:id="1749837960">
      <w:marLeft w:val="0"/>
      <w:marRight w:val="0"/>
      <w:marTop w:val="0"/>
      <w:marBottom w:val="0"/>
      <w:divBdr>
        <w:top w:val="none" w:sz="0" w:space="0" w:color="auto"/>
        <w:left w:val="none" w:sz="0" w:space="0" w:color="auto"/>
        <w:bottom w:val="none" w:sz="0" w:space="0" w:color="auto"/>
        <w:right w:val="none" w:sz="0" w:space="0" w:color="auto"/>
      </w:divBdr>
    </w:div>
    <w:div w:id="17611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daYHMyM7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8718091834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LEGAL NOTICE</vt:lpstr>
    </vt:vector>
  </TitlesOfParts>
  <Company>SRSD</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Ellen</dc:creator>
  <cp:keywords/>
  <dc:description/>
  <cp:lastModifiedBy>Susan Ayer</cp:lastModifiedBy>
  <cp:revision>2</cp:revision>
  <cp:lastPrinted>2020-06-25T13:14:00Z</cp:lastPrinted>
  <dcterms:created xsi:type="dcterms:W3CDTF">2020-08-21T12:51:00Z</dcterms:created>
  <dcterms:modified xsi:type="dcterms:W3CDTF">2020-08-21T12:51:00Z</dcterms:modified>
</cp:coreProperties>
</file>