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13" w:rsidRDefault="00DF7A7A" w:rsidP="008E5413">
      <w:pPr>
        <w:outlineLvl w:val="0"/>
        <w:rPr>
          <w:rFonts w:ascii="Arial" w:hAnsi="Arial" w:cs="Arial"/>
          <w:b/>
          <w:bCs/>
          <w:sz w:val="20"/>
          <w:szCs w:val="20"/>
        </w:rPr>
      </w:pPr>
      <w:bookmarkStart w:id="0" w:name="_GoBack"/>
      <w:bookmarkEnd w:id="0"/>
      <w:r>
        <w:rPr>
          <w:rFonts w:ascii="Arial" w:hAnsi="Arial" w:cs="Arial"/>
          <w:b/>
          <w:bCs/>
          <w:sz w:val="20"/>
          <w:szCs w:val="20"/>
        </w:rPr>
        <w:tab/>
      </w:r>
      <w:r>
        <w:rPr>
          <w:rFonts w:ascii="Arial" w:hAnsi="Arial" w:cs="Arial"/>
          <w:b/>
          <w:bCs/>
          <w:sz w:val="20"/>
          <w:szCs w:val="20"/>
        </w:rPr>
        <w:tab/>
      </w:r>
      <w:r w:rsidR="00F40408">
        <w:rPr>
          <w:rFonts w:ascii="Arial" w:hAnsi="Arial" w:cs="Arial"/>
          <w:b/>
          <w:bCs/>
          <w:sz w:val="20"/>
          <w:szCs w:val="20"/>
        </w:rPr>
        <w:tab/>
      </w:r>
      <w:r w:rsidR="00F40408">
        <w:rPr>
          <w:rFonts w:ascii="Arial" w:hAnsi="Arial" w:cs="Arial"/>
          <w:b/>
          <w:bCs/>
          <w:sz w:val="20"/>
          <w:szCs w:val="20"/>
        </w:rPr>
        <w:tab/>
      </w:r>
      <w:r>
        <w:rPr>
          <w:rFonts w:ascii="Arial" w:hAnsi="Arial" w:cs="Arial"/>
          <w:b/>
          <w:bCs/>
          <w:sz w:val="20"/>
          <w:szCs w:val="20"/>
        </w:rPr>
        <w:tab/>
      </w:r>
      <w:r w:rsidR="00216ECA" w:rsidRPr="005856D0">
        <w:rPr>
          <w:b/>
        </w:rPr>
        <w:t>LEGAL NOTICE</w:t>
      </w:r>
    </w:p>
    <w:p w:rsidR="00216ECA" w:rsidRPr="008E5413" w:rsidRDefault="008E5413" w:rsidP="008E5413">
      <w:pPr>
        <w:outlineLvl w:val="0"/>
        <w:rPr>
          <w:rFonts w:ascii="Arial" w:hAnsi="Arial" w:cs="Arial"/>
          <w:b/>
          <w:bCs/>
          <w:sz w:val="20"/>
          <w:szCs w:val="20"/>
        </w:rPr>
      </w:pPr>
      <w:r>
        <w:rPr>
          <w:rFonts w:ascii="Arial" w:hAnsi="Arial" w:cs="Arial"/>
          <w:b/>
          <w:bCs/>
          <w:sz w:val="20"/>
          <w:szCs w:val="20"/>
        </w:rPr>
        <w:t xml:space="preserve">   </w:t>
      </w:r>
      <w:r w:rsidR="00DF7A7A">
        <w:rPr>
          <w:rFonts w:ascii="Arial" w:hAnsi="Arial" w:cs="Arial"/>
          <w:b/>
          <w:bCs/>
          <w:sz w:val="20"/>
          <w:szCs w:val="20"/>
        </w:rPr>
        <w:tab/>
      </w:r>
      <w:r w:rsidR="00DF7A7A">
        <w:rPr>
          <w:rFonts w:ascii="Arial" w:hAnsi="Arial" w:cs="Arial"/>
          <w:b/>
          <w:bCs/>
          <w:sz w:val="20"/>
          <w:szCs w:val="20"/>
        </w:rPr>
        <w:tab/>
      </w:r>
      <w:r w:rsidR="00DF7A7A">
        <w:rPr>
          <w:rFonts w:ascii="Arial" w:hAnsi="Arial" w:cs="Arial"/>
          <w:b/>
          <w:bCs/>
          <w:sz w:val="20"/>
          <w:szCs w:val="20"/>
        </w:rPr>
        <w:tab/>
      </w:r>
      <w:r w:rsidR="00DF7A7A">
        <w:rPr>
          <w:rFonts w:ascii="Arial" w:hAnsi="Arial" w:cs="Arial"/>
          <w:b/>
          <w:bCs/>
          <w:sz w:val="20"/>
          <w:szCs w:val="20"/>
        </w:rPr>
        <w:tab/>
      </w:r>
      <w:r w:rsidR="00216ECA" w:rsidRPr="005856D0">
        <w:rPr>
          <w:b/>
        </w:rPr>
        <w:t>KINGSTON PLANNING BOARD</w:t>
      </w:r>
    </w:p>
    <w:p w:rsidR="00216ECA" w:rsidRPr="005856D0" w:rsidRDefault="008E5413" w:rsidP="008E5413">
      <w:pPr>
        <w:rPr>
          <w:b/>
        </w:rPr>
      </w:pPr>
      <w:r>
        <w:rPr>
          <w:b/>
        </w:rPr>
        <w:t xml:space="preserve">  </w:t>
      </w:r>
      <w:r w:rsidR="00DF7A7A">
        <w:rPr>
          <w:b/>
        </w:rPr>
        <w:tab/>
      </w:r>
      <w:r w:rsidR="00DF7A7A">
        <w:rPr>
          <w:b/>
        </w:rPr>
        <w:tab/>
      </w:r>
      <w:r w:rsidR="00DF7A7A">
        <w:rPr>
          <w:b/>
        </w:rPr>
        <w:tab/>
      </w:r>
      <w:r w:rsidR="00DF7A7A">
        <w:rPr>
          <w:b/>
        </w:rPr>
        <w:tab/>
      </w:r>
      <w:r>
        <w:rPr>
          <w:b/>
        </w:rPr>
        <w:t xml:space="preserve"> </w:t>
      </w:r>
      <w:r w:rsidR="00D930C2">
        <w:rPr>
          <w:b/>
        </w:rPr>
        <w:t>KINGSTON</w:t>
      </w:r>
      <w:r w:rsidR="00216ECA" w:rsidRPr="005856D0">
        <w:rPr>
          <w:b/>
        </w:rPr>
        <w:t xml:space="preserve">, </w:t>
      </w:r>
      <w:smartTag w:uri="urn:schemas-microsoft-com:office:smarttags" w:element="stockticker">
        <w:r w:rsidR="00216ECA" w:rsidRPr="005856D0">
          <w:rPr>
            <w:b/>
          </w:rPr>
          <w:t>NEW HAMPSHIRE</w:t>
        </w:r>
      </w:smartTag>
    </w:p>
    <w:p w:rsidR="00216ECA" w:rsidRPr="005856D0" w:rsidRDefault="008E5413" w:rsidP="00D930C2">
      <w:pPr>
        <w:ind w:left="2160" w:firstLine="720"/>
        <w:rPr>
          <w:b/>
        </w:rPr>
      </w:pPr>
      <w:r>
        <w:rPr>
          <w:b/>
        </w:rPr>
        <w:t xml:space="preserve"> </w:t>
      </w:r>
      <w:r w:rsidR="00DF7A7A">
        <w:rPr>
          <w:b/>
        </w:rPr>
        <w:tab/>
      </w:r>
      <w:r>
        <w:rPr>
          <w:b/>
        </w:rPr>
        <w:t xml:space="preserve"> </w:t>
      </w:r>
      <w:r w:rsidR="00C74DF2" w:rsidRPr="005856D0">
        <w:rPr>
          <w:b/>
        </w:rPr>
        <w:t>PUBLIC HEARING</w:t>
      </w:r>
    </w:p>
    <w:p w:rsidR="00702709" w:rsidRPr="00303009" w:rsidRDefault="00D930C2" w:rsidP="00D930C2">
      <w:pPr>
        <w:jc w:val="center"/>
        <w:outlineLvl w:val="0"/>
        <w:rPr>
          <w:rFonts w:ascii="Arial" w:hAnsi="Arial" w:cs="Arial"/>
          <w:b/>
          <w:bCs/>
          <w:sz w:val="16"/>
          <w:szCs w:val="16"/>
        </w:rPr>
      </w:pPr>
      <w:r>
        <w:rPr>
          <w:rFonts w:ascii="Arial" w:hAnsi="Arial" w:cs="Arial"/>
          <w:b/>
          <w:bCs/>
          <w:sz w:val="16"/>
          <w:szCs w:val="16"/>
        </w:rPr>
        <w:tab/>
      </w:r>
    </w:p>
    <w:p w:rsidR="00216ECA" w:rsidRDefault="008E5413" w:rsidP="00D930C2">
      <w:pPr>
        <w:ind w:left="2880"/>
        <w:outlineLvl w:val="0"/>
        <w:rPr>
          <w:rFonts w:ascii="Arial" w:hAnsi="Arial" w:cs="Arial"/>
          <w:b/>
          <w:bCs/>
          <w:sz w:val="20"/>
          <w:szCs w:val="20"/>
        </w:rPr>
      </w:pPr>
      <w:r>
        <w:rPr>
          <w:rFonts w:ascii="Arial" w:hAnsi="Arial" w:cs="Arial"/>
          <w:b/>
          <w:bCs/>
          <w:sz w:val="20"/>
          <w:szCs w:val="20"/>
        </w:rPr>
        <w:t xml:space="preserve">               </w:t>
      </w:r>
      <w:r w:rsidR="00D930C2">
        <w:rPr>
          <w:rFonts w:ascii="Arial" w:hAnsi="Arial" w:cs="Arial"/>
          <w:b/>
          <w:bCs/>
          <w:sz w:val="20"/>
          <w:szCs w:val="20"/>
        </w:rPr>
        <w:t xml:space="preserve"> </w:t>
      </w:r>
      <w:r w:rsidR="006A021B">
        <w:rPr>
          <w:rFonts w:ascii="Arial" w:hAnsi="Arial" w:cs="Arial"/>
          <w:b/>
          <w:bCs/>
          <w:sz w:val="20"/>
          <w:szCs w:val="20"/>
        </w:rPr>
        <w:t>October 20</w:t>
      </w:r>
      <w:r w:rsidR="00407A84">
        <w:rPr>
          <w:rFonts w:ascii="Arial" w:hAnsi="Arial" w:cs="Arial"/>
          <w:b/>
          <w:bCs/>
          <w:sz w:val="20"/>
          <w:szCs w:val="20"/>
        </w:rPr>
        <w:t>, 2020</w:t>
      </w:r>
    </w:p>
    <w:p w:rsidR="00272F5B" w:rsidRDefault="008E5413" w:rsidP="00D930C2">
      <w:pPr>
        <w:ind w:left="2160" w:firstLine="720"/>
        <w:outlineLvl w:val="0"/>
        <w:rPr>
          <w:rFonts w:ascii="Arial" w:hAnsi="Arial" w:cs="Arial"/>
          <w:b/>
          <w:bCs/>
          <w:sz w:val="20"/>
          <w:szCs w:val="20"/>
        </w:rPr>
      </w:pPr>
      <w:r>
        <w:rPr>
          <w:rFonts w:ascii="Arial" w:hAnsi="Arial" w:cs="Arial"/>
          <w:b/>
          <w:bCs/>
          <w:sz w:val="20"/>
          <w:szCs w:val="20"/>
        </w:rPr>
        <w:t xml:space="preserve">                       </w:t>
      </w:r>
      <w:r w:rsidR="00D930C2">
        <w:rPr>
          <w:rFonts w:ascii="Arial" w:hAnsi="Arial" w:cs="Arial"/>
          <w:b/>
          <w:bCs/>
          <w:sz w:val="20"/>
          <w:szCs w:val="20"/>
        </w:rPr>
        <w:t xml:space="preserve"> </w:t>
      </w:r>
      <w:r w:rsidR="00D14F71">
        <w:rPr>
          <w:rFonts w:ascii="Arial" w:hAnsi="Arial" w:cs="Arial"/>
          <w:b/>
          <w:bCs/>
          <w:sz w:val="20"/>
          <w:szCs w:val="20"/>
        </w:rPr>
        <w:t>6:</w:t>
      </w:r>
      <w:r w:rsidR="006B5BE5">
        <w:rPr>
          <w:rFonts w:ascii="Arial" w:hAnsi="Arial" w:cs="Arial"/>
          <w:b/>
          <w:bCs/>
          <w:sz w:val="20"/>
          <w:szCs w:val="20"/>
        </w:rPr>
        <w:t>30</w:t>
      </w:r>
      <w:r w:rsidR="00656EB6">
        <w:rPr>
          <w:rFonts w:ascii="Arial" w:hAnsi="Arial" w:cs="Arial"/>
          <w:b/>
          <w:bCs/>
          <w:sz w:val="20"/>
          <w:szCs w:val="20"/>
        </w:rPr>
        <w:t xml:space="preserve"> PM</w:t>
      </w:r>
    </w:p>
    <w:p w:rsidR="00272F5B" w:rsidRPr="00303009" w:rsidRDefault="00272F5B" w:rsidP="00D930C2">
      <w:pPr>
        <w:jc w:val="center"/>
        <w:outlineLvl w:val="0"/>
        <w:rPr>
          <w:rFonts w:ascii="Arial" w:hAnsi="Arial" w:cs="Arial"/>
          <w:b/>
          <w:bCs/>
          <w:sz w:val="16"/>
          <w:szCs w:val="16"/>
        </w:rPr>
      </w:pPr>
    </w:p>
    <w:p w:rsidR="006059D3" w:rsidRDefault="006B5BE5" w:rsidP="00431D7D">
      <w:pPr>
        <w:jc w:val="center"/>
        <w:rPr>
          <w:rFonts w:ascii="Arial" w:hAnsi="Arial" w:cs="Arial"/>
          <w:sz w:val="20"/>
          <w:szCs w:val="20"/>
        </w:rPr>
      </w:pPr>
      <w:r>
        <w:rPr>
          <w:rFonts w:ascii="Arial" w:hAnsi="Arial" w:cs="Arial"/>
          <w:sz w:val="20"/>
          <w:szCs w:val="20"/>
        </w:rPr>
        <w:t xml:space="preserve">Due to the COVID-19 crisis and in accordance with Governor Sununu’s Emergency Order #12 pursuant to Executive Order 2020-4, this Board is authorized to meet electronically.  There is no physical location to observe and listen contemporaneously to the meeting.  Public access is being provided through utilizing the Zoom platform for this electronic meeting in accordance with the Emergency order.  </w:t>
      </w:r>
      <w:r w:rsidR="006059D3" w:rsidRPr="009F2B0E">
        <w:rPr>
          <w:rFonts w:ascii="Arial" w:hAnsi="Arial" w:cs="Arial"/>
          <w:b/>
          <w:sz w:val="20"/>
          <w:szCs w:val="20"/>
        </w:rPr>
        <w:t>Information to join the Zoom meeting</w:t>
      </w:r>
      <w:r w:rsidR="004471C8" w:rsidRPr="009F2B0E">
        <w:rPr>
          <w:rFonts w:ascii="Arial" w:hAnsi="Arial" w:cs="Arial"/>
          <w:b/>
          <w:sz w:val="20"/>
          <w:szCs w:val="20"/>
        </w:rPr>
        <w:t xml:space="preserve"> is</w:t>
      </w:r>
      <w:r w:rsidR="006059D3" w:rsidRPr="009F2B0E">
        <w:rPr>
          <w:rFonts w:ascii="Arial" w:hAnsi="Arial" w:cs="Arial"/>
          <w:b/>
          <w:sz w:val="20"/>
          <w:szCs w:val="20"/>
        </w:rPr>
        <w:t xml:space="preserve"> available on the Planning Board page of the Town’s web site</w:t>
      </w:r>
      <w:r w:rsidR="009F2B0E" w:rsidRPr="009F2B0E">
        <w:rPr>
          <w:rFonts w:ascii="Arial" w:hAnsi="Arial" w:cs="Arial"/>
          <w:b/>
          <w:sz w:val="20"/>
          <w:szCs w:val="20"/>
        </w:rPr>
        <w:t xml:space="preserve"> </w:t>
      </w:r>
      <w:r w:rsidR="009F2B0E">
        <w:rPr>
          <w:rFonts w:ascii="Arial" w:hAnsi="Arial" w:cs="Arial"/>
          <w:sz w:val="20"/>
          <w:szCs w:val="20"/>
        </w:rPr>
        <w:t>(www.kingstonnh.org) and i</w:t>
      </w:r>
      <w:r w:rsidR="00DF31B4">
        <w:rPr>
          <w:rFonts w:ascii="Arial" w:hAnsi="Arial" w:cs="Arial"/>
          <w:sz w:val="20"/>
          <w:szCs w:val="20"/>
        </w:rPr>
        <w:t>s attached to the notice for this</w:t>
      </w:r>
      <w:r w:rsidR="006A021B">
        <w:rPr>
          <w:rFonts w:ascii="Arial" w:hAnsi="Arial" w:cs="Arial"/>
          <w:sz w:val="20"/>
          <w:szCs w:val="20"/>
        </w:rPr>
        <w:t xml:space="preserve"> hearing</w:t>
      </w:r>
      <w:r w:rsidR="006059D3">
        <w:rPr>
          <w:rFonts w:ascii="Arial" w:hAnsi="Arial" w:cs="Arial"/>
          <w:sz w:val="20"/>
          <w:szCs w:val="20"/>
        </w:rPr>
        <w:t>; plan</w:t>
      </w:r>
      <w:r w:rsidR="004471C8">
        <w:rPr>
          <w:rFonts w:ascii="Arial" w:hAnsi="Arial" w:cs="Arial"/>
          <w:sz w:val="20"/>
          <w:szCs w:val="20"/>
        </w:rPr>
        <w:t xml:space="preserve"> </w:t>
      </w:r>
      <w:r w:rsidR="006059D3">
        <w:rPr>
          <w:rFonts w:ascii="Arial" w:hAnsi="Arial" w:cs="Arial"/>
          <w:sz w:val="20"/>
          <w:szCs w:val="20"/>
        </w:rPr>
        <w:t>s</w:t>
      </w:r>
      <w:r w:rsidR="004471C8">
        <w:rPr>
          <w:rFonts w:ascii="Arial" w:hAnsi="Arial" w:cs="Arial"/>
          <w:sz w:val="20"/>
          <w:szCs w:val="20"/>
        </w:rPr>
        <w:t>ets</w:t>
      </w:r>
      <w:r w:rsidR="006059D3">
        <w:rPr>
          <w:rFonts w:ascii="Arial" w:hAnsi="Arial" w:cs="Arial"/>
          <w:sz w:val="20"/>
          <w:szCs w:val="20"/>
        </w:rPr>
        <w:t xml:space="preserve"> for each hearing and additional information regarding this meeting can be viewed on the Planning Board page of the Town’s web site.  </w:t>
      </w:r>
    </w:p>
    <w:p w:rsidR="006B5BE5" w:rsidRPr="009F2B0E" w:rsidRDefault="006B5BE5" w:rsidP="006B5BE5">
      <w:pPr>
        <w:jc w:val="center"/>
        <w:rPr>
          <w:rFonts w:ascii="Arial" w:hAnsi="Arial" w:cs="Arial"/>
          <w:sz w:val="16"/>
          <w:szCs w:val="16"/>
        </w:rPr>
      </w:pPr>
    </w:p>
    <w:p w:rsidR="003E248C" w:rsidRDefault="00ED4415" w:rsidP="00FD616A">
      <w:pPr>
        <w:jc w:val="center"/>
        <w:rPr>
          <w:rFonts w:ascii="Arial" w:hAnsi="Arial" w:cs="Arial"/>
          <w:sz w:val="20"/>
          <w:szCs w:val="20"/>
        </w:rPr>
      </w:pPr>
      <w:r>
        <w:rPr>
          <w:rFonts w:ascii="Arial" w:hAnsi="Arial" w:cs="Arial"/>
          <w:sz w:val="20"/>
          <w:szCs w:val="20"/>
        </w:rPr>
        <w:t>The purpose of the hearing</w:t>
      </w:r>
      <w:r w:rsidR="00216ECA" w:rsidRPr="00DA1851">
        <w:rPr>
          <w:rFonts w:ascii="Arial" w:hAnsi="Arial" w:cs="Arial"/>
          <w:sz w:val="20"/>
          <w:szCs w:val="20"/>
        </w:rPr>
        <w:t xml:space="preserve"> is the following:</w:t>
      </w:r>
    </w:p>
    <w:p w:rsidR="006B5BE5" w:rsidRDefault="006B5BE5" w:rsidP="00FD616A">
      <w:pPr>
        <w:jc w:val="center"/>
        <w:rPr>
          <w:rFonts w:ascii="Arial" w:hAnsi="Arial" w:cs="Arial"/>
          <w:sz w:val="20"/>
          <w:szCs w:val="20"/>
        </w:rPr>
      </w:pPr>
    </w:p>
    <w:p w:rsidR="006B5BE5" w:rsidRDefault="006B5BE5" w:rsidP="006B5BE5">
      <w:pPr>
        <w:rPr>
          <w:rFonts w:ascii="Arial" w:hAnsi="Arial" w:cs="Arial"/>
          <w:sz w:val="20"/>
          <w:szCs w:val="20"/>
        </w:rPr>
      </w:pPr>
      <w:r>
        <w:rPr>
          <w:rFonts w:ascii="Arial" w:hAnsi="Arial" w:cs="Arial"/>
          <w:sz w:val="20"/>
          <w:szCs w:val="20"/>
        </w:rPr>
        <w:t>6:30 PM</w:t>
      </w:r>
      <w:r>
        <w:rPr>
          <w:rFonts w:ascii="Arial" w:hAnsi="Arial" w:cs="Arial"/>
          <w:sz w:val="20"/>
          <w:szCs w:val="20"/>
        </w:rPr>
        <w:tab/>
      </w:r>
      <w:r w:rsidR="009F2B0E">
        <w:rPr>
          <w:rFonts w:ascii="Arial" w:hAnsi="Arial" w:cs="Arial"/>
          <w:b/>
          <w:bCs/>
          <w:sz w:val="20"/>
          <w:szCs w:val="20"/>
        </w:rPr>
        <w:t>Call</w:t>
      </w:r>
      <w:r w:rsidRPr="006B5BE5">
        <w:rPr>
          <w:rFonts w:ascii="Arial" w:hAnsi="Arial" w:cs="Arial"/>
          <w:b/>
          <w:bCs/>
          <w:sz w:val="20"/>
          <w:szCs w:val="20"/>
        </w:rPr>
        <w:t xml:space="preserve"> the Meeting to Order; Role Call Attendance; Compliance checklist</w:t>
      </w:r>
    </w:p>
    <w:p w:rsidR="00853136" w:rsidRPr="00303009" w:rsidRDefault="00853136" w:rsidP="00B31AF3">
      <w:pPr>
        <w:rPr>
          <w:rFonts w:ascii="Arial" w:hAnsi="Arial" w:cs="Arial"/>
          <w:bCs/>
          <w:sz w:val="16"/>
          <w:szCs w:val="16"/>
        </w:rPr>
      </w:pPr>
    </w:p>
    <w:p w:rsidR="006A021B" w:rsidRPr="00852843" w:rsidRDefault="009471D3" w:rsidP="006A021B">
      <w:pPr>
        <w:pStyle w:val="NoSpacing"/>
        <w:jc w:val="both"/>
        <w:rPr>
          <w:rFonts w:ascii="Arial" w:hAnsi="Arial" w:cs="Arial"/>
          <w:b/>
          <w:bCs/>
          <w:sz w:val="20"/>
          <w:szCs w:val="20"/>
        </w:rPr>
      </w:pPr>
      <w:r w:rsidRPr="00C439D2">
        <w:rPr>
          <w:rFonts w:ascii="Arial" w:hAnsi="Arial" w:cs="Arial"/>
          <w:bCs/>
          <w:sz w:val="20"/>
          <w:szCs w:val="20"/>
        </w:rPr>
        <w:t>6:45</w:t>
      </w:r>
      <w:r w:rsidR="002450CB" w:rsidRPr="00C439D2">
        <w:rPr>
          <w:rFonts w:ascii="Arial" w:hAnsi="Arial" w:cs="Arial"/>
          <w:bCs/>
          <w:sz w:val="20"/>
          <w:szCs w:val="20"/>
        </w:rPr>
        <w:t xml:space="preserve"> PM</w:t>
      </w:r>
      <w:r w:rsidR="00D15FB8">
        <w:rPr>
          <w:rFonts w:ascii="Arial" w:hAnsi="Arial" w:cs="Arial"/>
          <w:bCs/>
          <w:sz w:val="20"/>
          <w:szCs w:val="20"/>
        </w:rPr>
        <w:t>:</w:t>
      </w:r>
      <w:r w:rsidR="001B57BD">
        <w:rPr>
          <w:rFonts w:ascii="Arial" w:hAnsi="Arial" w:cs="Arial"/>
          <w:bCs/>
          <w:sz w:val="20"/>
          <w:szCs w:val="20"/>
        </w:rPr>
        <w:t xml:space="preserve"> </w:t>
      </w:r>
      <w:r w:rsidR="008D39AA">
        <w:rPr>
          <w:rFonts w:ascii="Arial" w:hAnsi="Arial" w:cs="Arial"/>
          <w:bCs/>
          <w:sz w:val="20"/>
          <w:szCs w:val="20"/>
        </w:rPr>
        <w:t xml:space="preserve"> </w:t>
      </w:r>
      <w:r w:rsidR="001B57BD">
        <w:rPr>
          <w:rFonts w:ascii="Arial" w:hAnsi="Arial" w:cs="Arial"/>
          <w:bCs/>
          <w:sz w:val="20"/>
          <w:szCs w:val="20"/>
        </w:rPr>
        <w:tab/>
      </w:r>
      <w:r w:rsidR="006A021B" w:rsidRPr="00852843">
        <w:rPr>
          <w:rFonts w:ascii="Arial" w:hAnsi="Arial" w:cs="Arial"/>
          <w:b/>
          <w:bCs/>
          <w:sz w:val="20"/>
          <w:szCs w:val="20"/>
        </w:rPr>
        <w:t>266 Rte. 125, LLC</w:t>
      </w:r>
    </w:p>
    <w:p w:rsidR="006A021B" w:rsidRPr="00852843" w:rsidRDefault="006A021B" w:rsidP="006A021B">
      <w:pPr>
        <w:pStyle w:val="NoSpacing"/>
        <w:jc w:val="both"/>
        <w:rPr>
          <w:rFonts w:ascii="Arial" w:hAnsi="Arial" w:cs="Arial"/>
          <w:b/>
          <w:bCs/>
          <w:sz w:val="20"/>
          <w:szCs w:val="20"/>
        </w:rPr>
      </w:pPr>
      <w:r w:rsidRPr="00852843">
        <w:rPr>
          <w:rFonts w:ascii="Arial" w:hAnsi="Arial" w:cs="Arial"/>
          <w:b/>
          <w:bCs/>
          <w:sz w:val="20"/>
          <w:szCs w:val="20"/>
        </w:rPr>
        <w:tab/>
      </w:r>
      <w:r w:rsidRPr="00852843">
        <w:rPr>
          <w:rFonts w:ascii="Arial" w:hAnsi="Arial" w:cs="Arial"/>
          <w:b/>
          <w:bCs/>
          <w:sz w:val="20"/>
          <w:szCs w:val="20"/>
        </w:rPr>
        <w:tab/>
        <w:t>266 Rte. 125</w:t>
      </w:r>
    </w:p>
    <w:p w:rsidR="006A021B" w:rsidRPr="00852843" w:rsidRDefault="006A021B" w:rsidP="006A021B">
      <w:pPr>
        <w:pStyle w:val="NoSpacing"/>
        <w:jc w:val="both"/>
        <w:rPr>
          <w:rFonts w:ascii="Arial" w:hAnsi="Arial" w:cs="Arial"/>
          <w:b/>
          <w:bCs/>
          <w:sz w:val="20"/>
          <w:szCs w:val="20"/>
        </w:rPr>
      </w:pPr>
      <w:r w:rsidRPr="00852843">
        <w:rPr>
          <w:rFonts w:ascii="Arial" w:hAnsi="Arial" w:cs="Arial"/>
          <w:b/>
          <w:bCs/>
          <w:sz w:val="20"/>
          <w:szCs w:val="20"/>
        </w:rPr>
        <w:tab/>
      </w:r>
      <w:r w:rsidRPr="00852843">
        <w:rPr>
          <w:rFonts w:ascii="Arial" w:hAnsi="Arial" w:cs="Arial"/>
          <w:b/>
          <w:bCs/>
          <w:sz w:val="20"/>
          <w:szCs w:val="20"/>
        </w:rPr>
        <w:tab/>
        <w:t xml:space="preserve">Kingston, NH  03848 </w:t>
      </w:r>
    </w:p>
    <w:p w:rsidR="006A021B" w:rsidRDefault="006A021B" w:rsidP="006A021B">
      <w:pPr>
        <w:pStyle w:val="NoSpacing"/>
        <w:jc w:val="both"/>
        <w:rPr>
          <w:rFonts w:ascii="Arial" w:hAnsi="Arial" w:cs="Arial"/>
          <w:b/>
          <w:bCs/>
          <w:sz w:val="20"/>
          <w:szCs w:val="20"/>
        </w:rPr>
      </w:pPr>
      <w:r w:rsidRPr="00852843">
        <w:rPr>
          <w:rFonts w:ascii="Arial" w:hAnsi="Arial" w:cs="Arial"/>
          <w:b/>
          <w:bCs/>
          <w:sz w:val="20"/>
          <w:szCs w:val="20"/>
        </w:rPr>
        <w:tab/>
      </w:r>
      <w:r w:rsidRPr="00852843">
        <w:rPr>
          <w:rFonts w:ascii="Arial" w:hAnsi="Arial" w:cs="Arial"/>
          <w:b/>
          <w:bCs/>
          <w:sz w:val="20"/>
          <w:szCs w:val="20"/>
        </w:rPr>
        <w:tab/>
        <w:t xml:space="preserve">Tax Map R41 Lot 17-1 </w:t>
      </w:r>
    </w:p>
    <w:p w:rsidR="006A021B" w:rsidRDefault="006A021B" w:rsidP="006A021B">
      <w:pPr>
        <w:pStyle w:val="NoSpacing"/>
        <w:jc w:val="both"/>
        <w:rPr>
          <w:rFonts w:ascii="Arial" w:hAnsi="Arial" w:cs="Arial"/>
          <w:b/>
          <w:bCs/>
          <w:sz w:val="20"/>
          <w:szCs w:val="20"/>
        </w:rPr>
      </w:pPr>
    </w:p>
    <w:p w:rsidR="006A021B" w:rsidRDefault="006A021B" w:rsidP="006A021B">
      <w:pPr>
        <w:pStyle w:val="NoSpacing"/>
        <w:jc w:val="both"/>
        <w:rPr>
          <w:rFonts w:ascii="Arial" w:hAnsi="Arial" w:cs="Arial"/>
          <w:bCs/>
          <w:sz w:val="20"/>
          <w:szCs w:val="20"/>
        </w:rPr>
      </w:pPr>
      <w:r>
        <w:rPr>
          <w:rFonts w:ascii="Arial" w:hAnsi="Arial" w:cs="Arial"/>
          <w:b/>
          <w:bCs/>
          <w:sz w:val="20"/>
          <w:szCs w:val="20"/>
        </w:rPr>
        <w:tab/>
      </w:r>
      <w:r>
        <w:rPr>
          <w:rFonts w:ascii="Arial" w:hAnsi="Arial" w:cs="Arial"/>
          <w:b/>
          <w:bCs/>
          <w:sz w:val="20"/>
          <w:szCs w:val="20"/>
        </w:rPr>
        <w:tab/>
      </w:r>
      <w:r w:rsidRPr="00852843">
        <w:rPr>
          <w:rFonts w:ascii="Arial" w:hAnsi="Arial" w:cs="Arial"/>
          <w:bCs/>
          <w:sz w:val="20"/>
          <w:szCs w:val="20"/>
        </w:rPr>
        <w:t xml:space="preserve">The Planning Board will be reviewing the following </w:t>
      </w:r>
      <w:r>
        <w:rPr>
          <w:rFonts w:ascii="Arial" w:hAnsi="Arial" w:cs="Arial"/>
          <w:bCs/>
          <w:sz w:val="20"/>
          <w:szCs w:val="20"/>
        </w:rPr>
        <w:t xml:space="preserve">multiple </w:t>
      </w:r>
      <w:r w:rsidRPr="00852843">
        <w:rPr>
          <w:rFonts w:ascii="Arial" w:hAnsi="Arial" w:cs="Arial"/>
          <w:bCs/>
          <w:sz w:val="20"/>
          <w:szCs w:val="20"/>
        </w:rPr>
        <w:t>proposals</w:t>
      </w:r>
      <w:r>
        <w:rPr>
          <w:rFonts w:ascii="Arial" w:hAnsi="Arial" w:cs="Arial"/>
          <w:bCs/>
          <w:sz w:val="20"/>
          <w:szCs w:val="20"/>
        </w:rPr>
        <w:t xml:space="preserve"> for this application</w:t>
      </w:r>
      <w:r w:rsidRPr="00852843">
        <w:rPr>
          <w:rFonts w:ascii="Arial" w:hAnsi="Arial" w:cs="Arial"/>
          <w:bCs/>
          <w:sz w:val="20"/>
          <w:szCs w:val="20"/>
        </w:rPr>
        <w:t xml:space="preserve">: </w:t>
      </w:r>
    </w:p>
    <w:p w:rsidR="006A021B" w:rsidRDefault="006A021B" w:rsidP="006A021B">
      <w:pPr>
        <w:pStyle w:val="NoSpacing"/>
        <w:numPr>
          <w:ilvl w:val="0"/>
          <w:numId w:val="23"/>
        </w:numPr>
        <w:jc w:val="both"/>
        <w:rPr>
          <w:rFonts w:ascii="Arial" w:hAnsi="Arial" w:cs="Arial"/>
          <w:bCs/>
          <w:sz w:val="20"/>
          <w:szCs w:val="20"/>
        </w:rPr>
      </w:pPr>
      <w:r>
        <w:rPr>
          <w:rFonts w:ascii="Arial" w:hAnsi="Arial" w:cs="Arial"/>
          <w:bCs/>
          <w:sz w:val="20"/>
          <w:szCs w:val="20"/>
        </w:rPr>
        <w:t>Subdivision:  The proposal is to subdivide one lot into 4 lots with appropriate cross easements</w:t>
      </w:r>
    </w:p>
    <w:p w:rsidR="006A021B" w:rsidRDefault="006A021B" w:rsidP="006A021B">
      <w:pPr>
        <w:pStyle w:val="NoSpacing"/>
        <w:numPr>
          <w:ilvl w:val="0"/>
          <w:numId w:val="23"/>
        </w:numPr>
        <w:jc w:val="both"/>
        <w:rPr>
          <w:rFonts w:ascii="Arial" w:hAnsi="Arial" w:cs="Arial"/>
          <w:bCs/>
          <w:sz w:val="20"/>
          <w:szCs w:val="20"/>
        </w:rPr>
      </w:pPr>
      <w:r>
        <w:rPr>
          <w:rFonts w:ascii="Arial" w:hAnsi="Arial" w:cs="Arial"/>
          <w:bCs/>
          <w:sz w:val="20"/>
          <w:szCs w:val="20"/>
        </w:rPr>
        <w:t>Site Plan:  New 800,000 sq. ft. warehouse distribution facility and the redevelopment of an existing warehouse distribution facility and office</w:t>
      </w:r>
    </w:p>
    <w:p w:rsidR="006A021B" w:rsidRPr="006A021B" w:rsidRDefault="006A021B" w:rsidP="00DF7A7A">
      <w:pPr>
        <w:pStyle w:val="NoSpacing"/>
        <w:numPr>
          <w:ilvl w:val="0"/>
          <w:numId w:val="23"/>
        </w:numPr>
        <w:jc w:val="both"/>
        <w:rPr>
          <w:rFonts w:ascii="Arial" w:hAnsi="Arial" w:cs="Arial"/>
          <w:bCs/>
          <w:sz w:val="20"/>
          <w:szCs w:val="20"/>
        </w:rPr>
      </w:pPr>
      <w:r>
        <w:rPr>
          <w:rFonts w:ascii="Arial" w:hAnsi="Arial" w:cs="Arial"/>
          <w:bCs/>
          <w:sz w:val="20"/>
          <w:szCs w:val="20"/>
        </w:rPr>
        <w:t xml:space="preserve">Conditional Use Permit(s): as requested by the applicant. </w:t>
      </w:r>
    </w:p>
    <w:p w:rsidR="006A021B" w:rsidRDefault="006A021B" w:rsidP="00DF7A7A">
      <w:pPr>
        <w:rPr>
          <w:rFonts w:ascii="Arial" w:hAnsi="Arial" w:cs="Arial"/>
          <w:bCs/>
          <w:sz w:val="20"/>
          <w:szCs w:val="20"/>
        </w:rPr>
      </w:pPr>
    </w:p>
    <w:p w:rsidR="001B57BD" w:rsidRPr="00DF7A7A" w:rsidRDefault="008F7238" w:rsidP="006A021B">
      <w:pPr>
        <w:ind w:left="720" w:firstLine="720"/>
        <w:rPr>
          <w:rFonts w:ascii="Arial" w:hAnsi="Arial" w:cs="Arial"/>
          <w:bCs/>
          <w:sz w:val="16"/>
          <w:szCs w:val="16"/>
        </w:rPr>
      </w:pPr>
      <w:r w:rsidRPr="008F7238">
        <w:rPr>
          <w:rFonts w:ascii="Arial" w:hAnsi="Arial" w:cs="Arial"/>
          <w:b/>
          <w:bCs/>
          <w:sz w:val="20"/>
          <w:szCs w:val="20"/>
        </w:rPr>
        <w:t>Fieldstone Industrial Park</w:t>
      </w:r>
    </w:p>
    <w:p w:rsidR="008F7238" w:rsidRPr="008F7238" w:rsidRDefault="008F7238" w:rsidP="00850702">
      <w:pPr>
        <w:rPr>
          <w:rFonts w:ascii="Arial" w:hAnsi="Arial" w:cs="Arial"/>
          <w:b/>
          <w:bCs/>
          <w:sz w:val="20"/>
          <w:szCs w:val="20"/>
        </w:rPr>
      </w:pPr>
      <w:r w:rsidRPr="008F7238">
        <w:rPr>
          <w:rFonts w:ascii="Arial" w:hAnsi="Arial" w:cs="Arial"/>
          <w:b/>
          <w:bCs/>
          <w:sz w:val="20"/>
          <w:szCs w:val="20"/>
        </w:rPr>
        <w:tab/>
      </w:r>
      <w:r w:rsidRPr="008F7238">
        <w:rPr>
          <w:rFonts w:ascii="Arial" w:hAnsi="Arial" w:cs="Arial"/>
          <w:b/>
          <w:bCs/>
          <w:sz w:val="20"/>
          <w:szCs w:val="20"/>
        </w:rPr>
        <w:tab/>
        <w:t>34 Route 125</w:t>
      </w:r>
    </w:p>
    <w:p w:rsidR="008F7238" w:rsidRDefault="008F7238" w:rsidP="00850702">
      <w:pPr>
        <w:rPr>
          <w:rFonts w:ascii="Arial" w:hAnsi="Arial" w:cs="Arial"/>
          <w:b/>
          <w:bCs/>
          <w:sz w:val="20"/>
          <w:szCs w:val="20"/>
          <w:u w:val="single"/>
        </w:rPr>
      </w:pPr>
      <w:r w:rsidRPr="008F7238">
        <w:rPr>
          <w:rFonts w:ascii="Arial" w:hAnsi="Arial" w:cs="Arial"/>
          <w:b/>
          <w:bCs/>
          <w:sz w:val="20"/>
          <w:szCs w:val="20"/>
        </w:rPr>
        <w:tab/>
      </w:r>
      <w:r w:rsidRPr="008F7238">
        <w:rPr>
          <w:rFonts w:ascii="Arial" w:hAnsi="Arial" w:cs="Arial"/>
          <w:b/>
          <w:bCs/>
          <w:sz w:val="20"/>
          <w:szCs w:val="20"/>
        </w:rPr>
        <w:tab/>
      </w:r>
      <w:r w:rsidRPr="004471C8">
        <w:rPr>
          <w:rFonts w:ascii="Arial" w:hAnsi="Arial" w:cs="Arial"/>
          <w:b/>
          <w:bCs/>
          <w:sz w:val="20"/>
          <w:szCs w:val="20"/>
          <w:u w:val="single"/>
        </w:rPr>
        <w:t>Tax Map R2 Lot 13</w:t>
      </w:r>
    </w:p>
    <w:p w:rsidR="00DF7A7A" w:rsidRPr="004471C8" w:rsidRDefault="00DF7A7A" w:rsidP="00850702">
      <w:pPr>
        <w:rPr>
          <w:rFonts w:ascii="Arial" w:hAnsi="Arial" w:cs="Arial"/>
          <w:b/>
          <w:bCs/>
          <w:sz w:val="20"/>
          <w:szCs w:val="20"/>
          <w:u w:val="single"/>
        </w:rPr>
      </w:pPr>
    </w:p>
    <w:p w:rsidR="00F40408" w:rsidRDefault="00624E6A" w:rsidP="004471C8">
      <w:pPr>
        <w:ind w:left="1440"/>
        <w:rPr>
          <w:rFonts w:ascii="Arial" w:hAnsi="Arial" w:cs="Arial"/>
          <w:bCs/>
          <w:sz w:val="20"/>
          <w:szCs w:val="20"/>
        </w:rPr>
      </w:pPr>
      <w:r w:rsidRPr="00624E6A">
        <w:rPr>
          <w:rFonts w:ascii="Arial" w:hAnsi="Arial" w:cs="Arial"/>
          <w:b/>
          <w:bCs/>
          <w:sz w:val="20"/>
          <w:szCs w:val="20"/>
        </w:rPr>
        <w:t>Site Plan Review</w:t>
      </w:r>
      <w:r w:rsidR="00CE7C49">
        <w:rPr>
          <w:rFonts w:ascii="Arial" w:hAnsi="Arial" w:cs="Arial"/>
          <w:b/>
          <w:bCs/>
          <w:sz w:val="20"/>
          <w:szCs w:val="20"/>
        </w:rPr>
        <w:t xml:space="preserve"> </w:t>
      </w:r>
      <w:r>
        <w:rPr>
          <w:rFonts w:ascii="Arial" w:hAnsi="Arial" w:cs="Arial"/>
          <w:b/>
          <w:bCs/>
          <w:sz w:val="20"/>
          <w:szCs w:val="20"/>
        </w:rPr>
        <w:t>and Subd</w:t>
      </w:r>
      <w:r w:rsidR="00CE7C49">
        <w:rPr>
          <w:rFonts w:ascii="Arial" w:hAnsi="Arial" w:cs="Arial"/>
          <w:b/>
          <w:bCs/>
          <w:sz w:val="20"/>
          <w:szCs w:val="20"/>
        </w:rPr>
        <w:t>ivision Review</w:t>
      </w:r>
      <w:r w:rsidRPr="00624E6A">
        <w:rPr>
          <w:rFonts w:ascii="Arial" w:hAnsi="Arial" w:cs="Arial"/>
          <w:b/>
          <w:bCs/>
          <w:sz w:val="20"/>
          <w:szCs w:val="20"/>
        </w:rPr>
        <w:t xml:space="preserve">: </w:t>
      </w:r>
      <w:r>
        <w:rPr>
          <w:rFonts w:ascii="Arial" w:hAnsi="Arial" w:cs="Arial"/>
          <w:bCs/>
          <w:sz w:val="20"/>
          <w:szCs w:val="20"/>
        </w:rPr>
        <w:t xml:space="preserve"> The proposed site plan</w:t>
      </w:r>
      <w:r w:rsidR="008F7238">
        <w:rPr>
          <w:rFonts w:ascii="Arial" w:hAnsi="Arial" w:cs="Arial"/>
          <w:bCs/>
          <w:sz w:val="20"/>
          <w:szCs w:val="20"/>
        </w:rPr>
        <w:t xml:space="preserve"> </w:t>
      </w:r>
      <w:r>
        <w:rPr>
          <w:rFonts w:ascii="Arial" w:hAnsi="Arial" w:cs="Arial"/>
          <w:bCs/>
          <w:sz w:val="20"/>
          <w:szCs w:val="20"/>
        </w:rPr>
        <w:t xml:space="preserve">and subdivision </w:t>
      </w:r>
      <w:r w:rsidR="008F7238">
        <w:rPr>
          <w:rFonts w:ascii="Arial" w:hAnsi="Arial" w:cs="Arial"/>
          <w:bCs/>
          <w:sz w:val="20"/>
          <w:szCs w:val="20"/>
        </w:rPr>
        <w:t>is to construct three 6-</w:t>
      </w:r>
      <w:r>
        <w:rPr>
          <w:rFonts w:ascii="Arial" w:hAnsi="Arial" w:cs="Arial"/>
          <w:bCs/>
          <w:sz w:val="20"/>
          <w:szCs w:val="20"/>
        </w:rPr>
        <w:t xml:space="preserve">condominium </w:t>
      </w:r>
      <w:r w:rsidR="008F7238">
        <w:rPr>
          <w:rFonts w:ascii="Arial" w:hAnsi="Arial" w:cs="Arial"/>
          <w:bCs/>
          <w:sz w:val="20"/>
          <w:szCs w:val="20"/>
        </w:rPr>
        <w:t xml:space="preserve">unit commercial buildings (12,000 sq. ft. each) with supporting infrastructure.  The existing parcel is undeveloped with gravel processing areas.  </w:t>
      </w:r>
    </w:p>
    <w:p w:rsidR="00624E6A" w:rsidRPr="004471C8" w:rsidRDefault="00624E6A" w:rsidP="00F40408">
      <w:pPr>
        <w:ind w:left="1440"/>
        <w:rPr>
          <w:rFonts w:ascii="Arial" w:hAnsi="Arial" w:cs="Arial"/>
          <w:bCs/>
          <w:sz w:val="16"/>
          <w:szCs w:val="16"/>
        </w:rPr>
      </w:pPr>
    </w:p>
    <w:p w:rsidR="00853136" w:rsidRDefault="001B57BD" w:rsidP="00E862E7">
      <w:pPr>
        <w:rPr>
          <w:rFonts w:ascii="Arial" w:hAnsi="Arial" w:cs="Arial"/>
          <w:b/>
          <w:bCs/>
          <w:sz w:val="20"/>
          <w:szCs w:val="20"/>
        </w:rPr>
      </w:pPr>
      <w:r>
        <w:rPr>
          <w:rFonts w:ascii="Arial" w:hAnsi="Arial" w:cs="Arial"/>
          <w:bCs/>
          <w:sz w:val="20"/>
          <w:szCs w:val="20"/>
        </w:rPr>
        <w:tab/>
      </w:r>
      <w:r>
        <w:rPr>
          <w:rFonts w:ascii="Arial" w:hAnsi="Arial" w:cs="Arial"/>
          <w:bCs/>
          <w:sz w:val="20"/>
          <w:szCs w:val="20"/>
        </w:rPr>
        <w:tab/>
      </w:r>
      <w:r w:rsidR="00E862E7" w:rsidRPr="00E862E7">
        <w:rPr>
          <w:rFonts w:ascii="Arial" w:hAnsi="Arial" w:cs="Arial"/>
          <w:b/>
          <w:bCs/>
          <w:sz w:val="20"/>
          <w:szCs w:val="20"/>
        </w:rPr>
        <w:t>Board Business</w:t>
      </w:r>
    </w:p>
    <w:p w:rsidR="00F40408" w:rsidRDefault="004471C8" w:rsidP="00854020">
      <w:pPr>
        <w:numPr>
          <w:ilvl w:val="0"/>
          <w:numId w:val="22"/>
        </w:numPr>
        <w:rPr>
          <w:rFonts w:ascii="Arial" w:hAnsi="Arial" w:cs="Arial"/>
          <w:bCs/>
          <w:sz w:val="20"/>
          <w:szCs w:val="20"/>
        </w:rPr>
      </w:pPr>
      <w:r>
        <w:rPr>
          <w:rFonts w:ascii="Arial" w:hAnsi="Arial" w:cs="Arial"/>
          <w:bCs/>
          <w:sz w:val="20"/>
          <w:szCs w:val="20"/>
        </w:rPr>
        <w:t xml:space="preserve">Critical Correspondence </w:t>
      </w:r>
    </w:p>
    <w:p w:rsidR="00854020" w:rsidRDefault="00854020" w:rsidP="00854020">
      <w:pPr>
        <w:numPr>
          <w:ilvl w:val="0"/>
          <w:numId w:val="22"/>
        </w:numPr>
        <w:rPr>
          <w:rFonts w:ascii="Arial" w:hAnsi="Arial" w:cs="Arial"/>
          <w:bCs/>
          <w:sz w:val="20"/>
          <w:szCs w:val="20"/>
        </w:rPr>
      </w:pPr>
      <w:r>
        <w:rPr>
          <w:rFonts w:ascii="Arial" w:hAnsi="Arial" w:cs="Arial"/>
          <w:bCs/>
          <w:sz w:val="20"/>
          <w:szCs w:val="20"/>
        </w:rPr>
        <w:t>Review and acceptance</w:t>
      </w:r>
      <w:r w:rsidR="00407A84">
        <w:rPr>
          <w:rFonts w:ascii="Arial" w:hAnsi="Arial" w:cs="Arial"/>
          <w:bCs/>
          <w:sz w:val="20"/>
          <w:szCs w:val="20"/>
        </w:rPr>
        <w:t xml:space="preserve"> of minu</w:t>
      </w:r>
      <w:r w:rsidR="00984B4A">
        <w:rPr>
          <w:rFonts w:ascii="Arial" w:hAnsi="Arial" w:cs="Arial"/>
          <w:bCs/>
          <w:sz w:val="20"/>
          <w:szCs w:val="20"/>
        </w:rPr>
        <w:t xml:space="preserve">tes: </w:t>
      </w:r>
      <w:r w:rsidR="00DF31B4">
        <w:rPr>
          <w:rFonts w:ascii="Arial" w:hAnsi="Arial" w:cs="Arial"/>
          <w:bCs/>
          <w:sz w:val="20"/>
          <w:szCs w:val="20"/>
        </w:rPr>
        <w:t xml:space="preserve">September </w:t>
      </w:r>
      <w:r w:rsidR="006A021B">
        <w:rPr>
          <w:rFonts w:ascii="Arial" w:hAnsi="Arial" w:cs="Arial"/>
          <w:bCs/>
          <w:sz w:val="20"/>
          <w:szCs w:val="20"/>
        </w:rPr>
        <w:t>15</w:t>
      </w:r>
      <w:r w:rsidR="00DF31B4">
        <w:rPr>
          <w:rFonts w:ascii="Arial" w:hAnsi="Arial" w:cs="Arial"/>
          <w:bCs/>
          <w:sz w:val="20"/>
          <w:szCs w:val="20"/>
        </w:rPr>
        <w:t>, 2020</w:t>
      </w:r>
      <w:r w:rsidR="006A021B">
        <w:rPr>
          <w:rFonts w:ascii="Arial" w:hAnsi="Arial" w:cs="Arial"/>
          <w:bCs/>
          <w:sz w:val="20"/>
          <w:szCs w:val="20"/>
        </w:rPr>
        <w:t xml:space="preserve">; September 29, 2020 </w:t>
      </w:r>
    </w:p>
    <w:p w:rsidR="00854020" w:rsidRPr="00854020" w:rsidRDefault="00854020" w:rsidP="00854020">
      <w:pPr>
        <w:numPr>
          <w:ilvl w:val="0"/>
          <w:numId w:val="22"/>
        </w:numPr>
        <w:rPr>
          <w:rFonts w:ascii="Arial" w:hAnsi="Arial" w:cs="Arial"/>
          <w:bCs/>
          <w:sz w:val="20"/>
          <w:szCs w:val="20"/>
        </w:rPr>
      </w:pPr>
      <w:r>
        <w:rPr>
          <w:rFonts w:ascii="Arial" w:hAnsi="Arial" w:cs="Arial"/>
          <w:bCs/>
          <w:sz w:val="20"/>
          <w:szCs w:val="20"/>
        </w:rPr>
        <w:t>Any other business that may</w:t>
      </w:r>
      <w:r w:rsidR="004471C8">
        <w:rPr>
          <w:rFonts w:ascii="Arial" w:hAnsi="Arial" w:cs="Arial"/>
          <w:bCs/>
          <w:sz w:val="20"/>
          <w:szCs w:val="20"/>
        </w:rPr>
        <w:t xml:space="preserve"> legally come before the Board.</w:t>
      </w:r>
    </w:p>
    <w:p w:rsidR="00280EE5" w:rsidRPr="00854020" w:rsidRDefault="00854020" w:rsidP="00BE4A39">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p>
    <w:p w:rsidR="00853136" w:rsidRDefault="00216ECA" w:rsidP="00F91FB4">
      <w:pPr>
        <w:ind w:left="2160" w:hanging="2160"/>
        <w:jc w:val="center"/>
        <w:outlineLvl w:val="0"/>
        <w:rPr>
          <w:rFonts w:ascii="Arial" w:hAnsi="Arial" w:cs="Arial"/>
          <w:b/>
          <w:bCs/>
          <w:sz w:val="20"/>
          <w:szCs w:val="20"/>
        </w:rPr>
      </w:pPr>
      <w:r w:rsidRPr="00DA1851">
        <w:rPr>
          <w:rFonts w:ascii="Arial" w:hAnsi="Arial" w:cs="Arial"/>
          <w:b/>
          <w:bCs/>
          <w:sz w:val="20"/>
          <w:szCs w:val="20"/>
        </w:rPr>
        <w:t>The public is encouraged to attend.</w:t>
      </w:r>
    </w:p>
    <w:p w:rsidR="0000063C" w:rsidRDefault="001B1428" w:rsidP="0000063C">
      <w:pPr>
        <w:pStyle w:val="Default"/>
        <w:jc w:val="center"/>
        <w:rPr>
          <w:i/>
          <w:sz w:val="22"/>
          <w:szCs w:val="22"/>
        </w:rPr>
      </w:pPr>
      <w:r w:rsidRPr="001B1428">
        <w:rPr>
          <w:i/>
          <w:sz w:val="22"/>
          <w:szCs w:val="22"/>
        </w:rPr>
        <w:t xml:space="preserve">This public body may go into one </w:t>
      </w:r>
      <w:r w:rsidR="0000063C">
        <w:rPr>
          <w:i/>
          <w:sz w:val="22"/>
          <w:szCs w:val="22"/>
        </w:rPr>
        <w:t>(1) or more non-public sessions.</w:t>
      </w:r>
    </w:p>
    <w:p w:rsidR="0000063C" w:rsidRDefault="0000063C" w:rsidP="0000063C">
      <w:pPr>
        <w:pStyle w:val="Default"/>
        <w:jc w:val="center"/>
        <w:rPr>
          <w:i/>
          <w:sz w:val="22"/>
          <w:szCs w:val="22"/>
        </w:rPr>
      </w:pPr>
    </w:p>
    <w:p w:rsidR="0000063C" w:rsidRDefault="004471C8" w:rsidP="0000063C">
      <w:pPr>
        <w:pStyle w:val="Default"/>
        <w:jc w:val="center"/>
        <w:rPr>
          <w:i/>
          <w:sz w:val="22"/>
          <w:szCs w:val="22"/>
        </w:rPr>
      </w:pPr>
      <w:r>
        <w:rPr>
          <w:noProof/>
        </w:rPr>
        <mc:AlternateContent>
          <mc:Choice Requires="wps">
            <w:drawing>
              <wp:anchor distT="45720" distB="45720" distL="114300" distR="114300" simplePos="0" relativeHeight="251661312" behindDoc="0" locked="0" layoutInCell="1" allowOverlap="1" wp14:anchorId="016046F3" wp14:editId="658E8622">
                <wp:simplePos x="0" y="0"/>
                <wp:positionH relativeFrom="column">
                  <wp:posOffset>449580</wp:posOffset>
                </wp:positionH>
                <wp:positionV relativeFrom="paragraph">
                  <wp:posOffset>111760</wp:posOffset>
                </wp:positionV>
                <wp:extent cx="1766570" cy="60960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09600"/>
                        </a:xfrm>
                        <a:prstGeom prst="rect">
                          <a:avLst/>
                        </a:prstGeom>
                        <a:solidFill>
                          <a:srgbClr val="FFFFFF"/>
                        </a:solidFill>
                        <a:ln w="9525">
                          <a:noFill/>
                          <a:miter lim="800000"/>
                          <a:headEnd/>
                          <a:tailEnd/>
                        </a:ln>
                      </wps:spPr>
                      <wps:txbx>
                        <w:txbxContent>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Glenn Coppelman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Chairperson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Kingston Planning Board</w:t>
                            </w:r>
                          </w:p>
                          <w:p w:rsidR="00D108BB" w:rsidRDefault="00D10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046F3" id="_x0000_t202" coordsize="21600,21600" o:spt="202" path="m,l,21600r21600,l21600,xe">
                <v:stroke joinstyle="miter"/>
                <v:path gradientshapeok="t" o:connecttype="rect"/>
              </v:shapetype>
              <v:shape id="Text Box 2" o:spid="_x0000_s1026" type="#_x0000_t202" style="position:absolute;left:0;text-align:left;margin-left:35.4pt;margin-top:8.8pt;width:139.1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amJQIAACcEAAAOAAAAZHJzL2Uyb0RvYy54bWysU8tu2zAQvBfoPxC815INP2LBcpA6dVEg&#10;fQBJP4CiKIsoxWWXtKX067ukHMdob0V1ILja5XB2dri5HTrDTgq9Blvy6STnTFkJtbaHkn9/2r+7&#10;4cwHYWthwKqSPyvPb7dv32x6V6gZtGBqhYxArC96V/I2BFdkmZet6oSfgFOWkg1gJwKFeMhqFD2h&#10;dyab5fky6wFrhyCV9/T3fkzybcJvGiXD16bxKjBTcuIW0oppreKabTeiOKBwrZZnGuIfWHRCW7r0&#10;AnUvgmBH1H9BdVoieGjCREKXQdNoqVIP1M00/6Obx1Y4lXohcby7yOT/H6z8cvqGTNc0O86s6GhE&#10;T2oI7D0MbBbV6Z0vqOjRUVkY6HesjJ169wDyh2cWdq2wB3WHCH2rRE3spvFkdnV0xPERpOo/Q03X&#10;iGOABDQ02EVAEoMROk3p+TKZSEXGK1fL5WJFKUm5Zb5e5ml0mSheTjv04aOCjsVNyZEmn9DF6cGH&#10;yEYULyWJPRhd77UxKcBDtTPIToJcsk9faoCavC4zlvUlXy9mi4RsIZ5PBup0IBcb3ZX8Jo/f6Kuo&#10;xgdbp5IgtBn3xMTYszxRkVGbMFQDFUbNKqifSSiE0a30umjTAv7irCenltz/PApUnJlPlsReT+fz&#10;aO0UzBerGQV4namuM8JKgip54Gzc7sL4HI4O9aGlm8bxWrijATU6affK6syb3JgkPb+caPfrOFW9&#10;vu/tbwAAAP//AwBQSwMEFAAGAAgAAAAhAFdbVaTdAAAACQEAAA8AAABkcnMvZG93bnJldi54bWxM&#10;j8FOwzAQRO9I/IO1SFwQdUpLQkOcCpBAXFv6AZt4m0TE6yh2m/TvWU5w3JnR7JtiO7tenWkMnWcD&#10;y0UCirj2tuPGwOHr/f4JVIjIFnvPZOBCAbbl9VWBufUT7+i8j42SEg45GmhjHHKtQ92Sw7DwA7F4&#10;Rz86jHKOjbYjTlLuev2QJKl22LF8aHGgt5bq7/3JGTh+TnePm6n6iIdst05fscsqfzHm9mZ+eQYV&#10;aY5/YfjFF3QohanyJ7ZB9QayRMij6FkKSvzVeiPbKhGWqxR0Wej/C8ofAAAA//8DAFBLAQItABQA&#10;BgAIAAAAIQC2gziS/gAAAOEBAAATAAAAAAAAAAAAAAAAAAAAAABbQ29udGVudF9UeXBlc10ueG1s&#10;UEsBAi0AFAAGAAgAAAAhADj9If/WAAAAlAEAAAsAAAAAAAAAAAAAAAAALwEAAF9yZWxzLy5yZWxz&#10;UEsBAi0AFAAGAAgAAAAhAAsa5qYlAgAAJwQAAA4AAAAAAAAAAAAAAAAALgIAAGRycy9lMm9Eb2Mu&#10;eG1sUEsBAi0AFAAGAAgAAAAhAFdbVaTdAAAACQEAAA8AAAAAAAAAAAAAAAAAfwQAAGRycy9kb3du&#10;cmV2LnhtbFBLBQYAAAAABAAEAPMAAACJBQAAAAA=&#10;" stroked="f">
                <v:textbox>
                  <w:txbxContent>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Glenn Coppelman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Chairperson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Kingston Planning Board</w:t>
                      </w:r>
                    </w:p>
                    <w:p w:rsidR="00D108BB" w:rsidRDefault="00D108BB"/>
                  </w:txbxContent>
                </v:textbox>
                <w10:wrap type="square"/>
              </v:shape>
            </w:pict>
          </mc:Fallback>
        </mc:AlternateContent>
      </w:r>
    </w:p>
    <w:p w:rsidR="0000063C" w:rsidRDefault="0000063C" w:rsidP="0000063C">
      <w:pPr>
        <w:pStyle w:val="Default"/>
        <w:jc w:val="center"/>
        <w:rPr>
          <w:i/>
          <w:sz w:val="22"/>
          <w:szCs w:val="22"/>
        </w:rPr>
      </w:pPr>
    </w:p>
    <w:p w:rsidR="0000063C" w:rsidRDefault="0000063C" w:rsidP="0000063C">
      <w:pPr>
        <w:pStyle w:val="Default"/>
        <w:jc w:val="center"/>
        <w:rPr>
          <w:i/>
          <w:sz w:val="22"/>
          <w:szCs w:val="22"/>
        </w:rPr>
      </w:pPr>
    </w:p>
    <w:p w:rsidR="0000063C" w:rsidRDefault="0000063C" w:rsidP="0000063C">
      <w:pPr>
        <w:pStyle w:val="Default"/>
        <w:jc w:val="center"/>
        <w:rPr>
          <w:i/>
          <w:sz w:val="22"/>
          <w:szCs w:val="22"/>
        </w:rPr>
      </w:pPr>
    </w:p>
    <w:p w:rsidR="00591154" w:rsidRDefault="00591154" w:rsidP="00591154">
      <w:pPr>
        <w:pStyle w:val="Default"/>
        <w:rPr>
          <w:i/>
          <w:sz w:val="22"/>
          <w:szCs w:val="22"/>
        </w:rPr>
      </w:pPr>
    </w:p>
    <w:p w:rsidR="0092360F" w:rsidRDefault="0092360F" w:rsidP="0092360F">
      <w:pPr>
        <w:rPr>
          <w:b/>
          <w:color w:val="000000"/>
        </w:rPr>
      </w:pPr>
      <w:r>
        <w:rPr>
          <w:b/>
          <w:color w:val="000000"/>
        </w:rPr>
        <w:t>______________________________________________________________________________</w:t>
      </w:r>
    </w:p>
    <w:p w:rsidR="006A021B" w:rsidRDefault="006A021B" w:rsidP="0092360F">
      <w:pPr>
        <w:rPr>
          <w:b/>
          <w:color w:val="000000"/>
        </w:rPr>
      </w:pPr>
    </w:p>
    <w:p w:rsidR="006A021B" w:rsidRDefault="006A021B" w:rsidP="0092360F">
      <w:pPr>
        <w:rPr>
          <w:b/>
          <w:color w:val="000000"/>
        </w:rPr>
      </w:pPr>
    </w:p>
    <w:p w:rsidR="006A021B" w:rsidRDefault="006A021B" w:rsidP="006A021B">
      <w:pPr>
        <w:rPr>
          <w:b/>
          <w:color w:val="000000"/>
        </w:rPr>
      </w:pPr>
    </w:p>
    <w:p w:rsidR="006A021B" w:rsidRDefault="006A021B" w:rsidP="006A021B">
      <w:pPr>
        <w:rPr>
          <w:b/>
          <w:color w:val="000000"/>
        </w:rPr>
      </w:pPr>
    </w:p>
    <w:p w:rsidR="006A021B" w:rsidRPr="006A021B" w:rsidRDefault="006A021B" w:rsidP="006A021B">
      <w:pPr>
        <w:rPr>
          <w:b/>
          <w:color w:val="000000"/>
        </w:rPr>
      </w:pPr>
      <w:r w:rsidRPr="006A021B">
        <w:rPr>
          <w:b/>
          <w:color w:val="000000"/>
        </w:rPr>
        <w:t xml:space="preserve">Zoom </w:t>
      </w:r>
      <w:r>
        <w:rPr>
          <w:b/>
          <w:color w:val="000000"/>
        </w:rPr>
        <w:t xml:space="preserve">Meeting </w:t>
      </w:r>
      <w:r w:rsidRPr="006A021B">
        <w:rPr>
          <w:b/>
          <w:color w:val="000000"/>
        </w:rPr>
        <w:t xml:space="preserve">Information:  </w:t>
      </w:r>
    </w:p>
    <w:p w:rsidR="006A021B" w:rsidRDefault="006A021B" w:rsidP="006A021B">
      <w:pPr>
        <w:rPr>
          <w:color w:val="000000"/>
        </w:rPr>
      </w:pPr>
    </w:p>
    <w:p w:rsidR="006A021B" w:rsidRDefault="006A021B" w:rsidP="006A021B">
      <w:pPr>
        <w:rPr>
          <w:color w:val="000000"/>
          <w:sz w:val="22"/>
          <w:szCs w:val="22"/>
        </w:rPr>
      </w:pPr>
      <w:r>
        <w:rPr>
          <w:color w:val="000000"/>
        </w:rPr>
        <w:t>Topic: Planning Board</w:t>
      </w:r>
    </w:p>
    <w:p w:rsidR="006A021B" w:rsidRDefault="006A021B" w:rsidP="006A021B">
      <w:pPr>
        <w:rPr>
          <w:color w:val="000000"/>
        </w:rPr>
      </w:pPr>
      <w:r>
        <w:rPr>
          <w:color w:val="000000"/>
        </w:rPr>
        <w:t>Time: Oct 20, 2020 06:30 PM Eastern Time (US and Canada)</w:t>
      </w:r>
    </w:p>
    <w:p w:rsidR="006A021B" w:rsidRDefault="006A021B" w:rsidP="006A021B">
      <w:pPr>
        <w:rPr>
          <w:color w:val="000000"/>
        </w:rPr>
      </w:pPr>
    </w:p>
    <w:p w:rsidR="006A021B" w:rsidRDefault="006A021B" w:rsidP="006A021B">
      <w:pPr>
        <w:rPr>
          <w:color w:val="000000"/>
        </w:rPr>
      </w:pPr>
      <w:r>
        <w:rPr>
          <w:color w:val="000000"/>
        </w:rPr>
        <w:t>Join Zoom Meeting</w:t>
      </w:r>
    </w:p>
    <w:p w:rsidR="006A021B" w:rsidRDefault="007906E6" w:rsidP="006A021B">
      <w:pPr>
        <w:rPr>
          <w:color w:val="000000"/>
        </w:rPr>
      </w:pPr>
      <w:hyperlink r:id="rId7" w:history="1">
        <w:r w:rsidR="006A021B">
          <w:rPr>
            <w:rStyle w:val="Hyperlink"/>
          </w:rPr>
          <w:t>https://us02web.zoom.us/j/81695471927</w:t>
        </w:r>
      </w:hyperlink>
    </w:p>
    <w:p w:rsidR="006A021B" w:rsidRDefault="006A021B" w:rsidP="006A021B">
      <w:pPr>
        <w:rPr>
          <w:color w:val="000000"/>
        </w:rPr>
      </w:pPr>
    </w:p>
    <w:p w:rsidR="006A021B" w:rsidRDefault="006A021B" w:rsidP="006A021B">
      <w:pPr>
        <w:rPr>
          <w:color w:val="000000"/>
        </w:rPr>
      </w:pPr>
      <w:r>
        <w:rPr>
          <w:color w:val="000000"/>
        </w:rPr>
        <w:t>Meeting ID: 816 9547 1927</w:t>
      </w:r>
    </w:p>
    <w:p w:rsidR="006A021B" w:rsidRDefault="006A021B" w:rsidP="006A021B">
      <w:pPr>
        <w:rPr>
          <w:color w:val="000000"/>
        </w:rPr>
      </w:pPr>
      <w:r>
        <w:rPr>
          <w:color w:val="000000"/>
        </w:rPr>
        <w:t>One tap mobile</w:t>
      </w:r>
    </w:p>
    <w:p w:rsidR="006A021B" w:rsidRDefault="006A021B" w:rsidP="006A021B">
      <w:pPr>
        <w:rPr>
          <w:color w:val="000000"/>
        </w:rPr>
      </w:pPr>
      <w:r>
        <w:rPr>
          <w:color w:val="000000"/>
        </w:rPr>
        <w:t>+</w:t>
      </w:r>
      <w:proofErr w:type="gramStart"/>
      <w:r>
        <w:rPr>
          <w:color w:val="000000"/>
        </w:rPr>
        <w:t>19292056099,,</w:t>
      </w:r>
      <w:proofErr w:type="gramEnd"/>
      <w:r>
        <w:rPr>
          <w:color w:val="000000"/>
        </w:rPr>
        <w:t>81695471927# US (New York)</w:t>
      </w:r>
    </w:p>
    <w:p w:rsidR="006A021B" w:rsidRDefault="006A021B" w:rsidP="006A021B">
      <w:pPr>
        <w:rPr>
          <w:color w:val="000000"/>
        </w:rPr>
      </w:pPr>
    </w:p>
    <w:p w:rsidR="006A021B" w:rsidRDefault="006A021B" w:rsidP="006A021B">
      <w:pPr>
        <w:rPr>
          <w:color w:val="000000"/>
        </w:rPr>
      </w:pPr>
      <w:r>
        <w:rPr>
          <w:color w:val="000000"/>
        </w:rPr>
        <w:t xml:space="preserve">Find your local number: </w:t>
      </w:r>
      <w:hyperlink r:id="rId8" w:history="1">
        <w:r>
          <w:rPr>
            <w:rStyle w:val="Hyperlink"/>
          </w:rPr>
          <w:t>https://us02web.zoom.us/u/kdMWYdweKT</w:t>
        </w:r>
      </w:hyperlink>
    </w:p>
    <w:p w:rsidR="006A021B" w:rsidRDefault="006A021B" w:rsidP="0092360F">
      <w:pPr>
        <w:rPr>
          <w:b/>
          <w:color w:val="000000"/>
        </w:rPr>
      </w:pPr>
    </w:p>
    <w:sectPr w:rsidR="006A021B" w:rsidSect="00D2199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E6" w:rsidRDefault="007906E6">
      <w:r>
        <w:separator/>
      </w:r>
    </w:p>
  </w:endnote>
  <w:endnote w:type="continuationSeparator" w:id="0">
    <w:p w:rsidR="007906E6" w:rsidRDefault="0079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4" w:rsidRPr="00851DD4" w:rsidRDefault="00851DD4">
    <w:pPr>
      <w:pStyle w:val="Footer"/>
      <w:rPr>
        <w:i/>
        <w:iC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E6" w:rsidRDefault="007906E6">
      <w:r>
        <w:separator/>
      </w:r>
    </w:p>
  </w:footnote>
  <w:footnote w:type="continuationSeparator" w:id="0">
    <w:p w:rsidR="007906E6" w:rsidRDefault="00790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1D9"/>
    <w:multiLevelType w:val="hybridMultilevel"/>
    <w:tmpl w:val="5E405A5A"/>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FAD1E87"/>
    <w:multiLevelType w:val="multilevel"/>
    <w:tmpl w:val="489AD10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A64926"/>
    <w:multiLevelType w:val="hybridMultilevel"/>
    <w:tmpl w:val="03EE1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837C48"/>
    <w:multiLevelType w:val="hybridMultilevel"/>
    <w:tmpl w:val="516C2B3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175C4F88"/>
    <w:multiLevelType w:val="hybridMultilevel"/>
    <w:tmpl w:val="AC941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53522F"/>
    <w:multiLevelType w:val="hybridMultilevel"/>
    <w:tmpl w:val="8CF2BBE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92E1D7D"/>
    <w:multiLevelType w:val="hybridMultilevel"/>
    <w:tmpl w:val="F51CDDE6"/>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A4E6889"/>
    <w:multiLevelType w:val="hybridMultilevel"/>
    <w:tmpl w:val="4D005BDE"/>
    <w:lvl w:ilvl="0" w:tplc="04090001">
      <w:start w:val="1"/>
      <w:numFmt w:val="bullet"/>
      <w:lvlText w:val=""/>
      <w:lvlJc w:val="left"/>
      <w:pPr>
        <w:tabs>
          <w:tab w:val="num" w:pos="3615"/>
        </w:tabs>
        <w:ind w:left="3615" w:hanging="360"/>
      </w:pPr>
      <w:rPr>
        <w:rFonts w:ascii="Symbol" w:hAnsi="Symbol" w:hint="default"/>
      </w:rPr>
    </w:lvl>
    <w:lvl w:ilvl="1" w:tplc="04090003" w:tentative="1">
      <w:start w:val="1"/>
      <w:numFmt w:val="bullet"/>
      <w:lvlText w:val="o"/>
      <w:lvlJc w:val="left"/>
      <w:pPr>
        <w:tabs>
          <w:tab w:val="num" w:pos="4335"/>
        </w:tabs>
        <w:ind w:left="4335" w:hanging="360"/>
      </w:pPr>
      <w:rPr>
        <w:rFonts w:ascii="Courier New" w:hAnsi="Courier New" w:hint="default"/>
      </w:rPr>
    </w:lvl>
    <w:lvl w:ilvl="2" w:tplc="04090005" w:tentative="1">
      <w:start w:val="1"/>
      <w:numFmt w:val="bullet"/>
      <w:lvlText w:val=""/>
      <w:lvlJc w:val="left"/>
      <w:pPr>
        <w:tabs>
          <w:tab w:val="num" w:pos="5055"/>
        </w:tabs>
        <w:ind w:left="5055" w:hanging="360"/>
      </w:pPr>
      <w:rPr>
        <w:rFonts w:ascii="Wingdings" w:hAnsi="Wingdings" w:hint="default"/>
      </w:rPr>
    </w:lvl>
    <w:lvl w:ilvl="3" w:tplc="04090001" w:tentative="1">
      <w:start w:val="1"/>
      <w:numFmt w:val="bullet"/>
      <w:lvlText w:val=""/>
      <w:lvlJc w:val="left"/>
      <w:pPr>
        <w:tabs>
          <w:tab w:val="num" w:pos="5775"/>
        </w:tabs>
        <w:ind w:left="5775" w:hanging="360"/>
      </w:pPr>
      <w:rPr>
        <w:rFonts w:ascii="Symbol" w:hAnsi="Symbol" w:hint="default"/>
      </w:rPr>
    </w:lvl>
    <w:lvl w:ilvl="4" w:tplc="04090003" w:tentative="1">
      <w:start w:val="1"/>
      <w:numFmt w:val="bullet"/>
      <w:lvlText w:val="o"/>
      <w:lvlJc w:val="left"/>
      <w:pPr>
        <w:tabs>
          <w:tab w:val="num" w:pos="6495"/>
        </w:tabs>
        <w:ind w:left="6495" w:hanging="360"/>
      </w:pPr>
      <w:rPr>
        <w:rFonts w:ascii="Courier New" w:hAnsi="Courier New" w:hint="default"/>
      </w:rPr>
    </w:lvl>
    <w:lvl w:ilvl="5" w:tplc="04090005" w:tentative="1">
      <w:start w:val="1"/>
      <w:numFmt w:val="bullet"/>
      <w:lvlText w:val=""/>
      <w:lvlJc w:val="left"/>
      <w:pPr>
        <w:tabs>
          <w:tab w:val="num" w:pos="7215"/>
        </w:tabs>
        <w:ind w:left="7215" w:hanging="360"/>
      </w:pPr>
      <w:rPr>
        <w:rFonts w:ascii="Wingdings" w:hAnsi="Wingdings" w:hint="default"/>
      </w:rPr>
    </w:lvl>
    <w:lvl w:ilvl="6" w:tplc="04090001" w:tentative="1">
      <w:start w:val="1"/>
      <w:numFmt w:val="bullet"/>
      <w:lvlText w:val=""/>
      <w:lvlJc w:val="left"/>
      <w:pPr>
        <w:tabs>
          <w:tab w:val="num" w:pos="7935"/>
        </w:tabs>
        <w:ind w:left="7935" w:hanging="360"/>
      </w:pPr>
      <w:rPr>
        <w:rFonts w:ascii="Symbol" w:hAnsi="Symbol" w:hint="default"/>
      </w:rPr>
    </w:lvl>
    <w:lvl w:ilvl="7" w:tplc="04090003" w:tentative="1">
      <w:start w:val="1"/>
      <w:numFmt w:val="bullet"/>
      <w:lvlText w:val="o"/>
      <w:lvlJc w:val="left"/>
      <w:pPr>
        <w:tabs>
          <w:tab w:val="num" w:pos="8655"/>
        </w:tabs>
        <w:ind w:left="8655" w:hanging="360"/>
      </w:pPr>
      <w:rPr>
        <w:rFonts w:ascii="Courier New" w:hAnsi="Courier New" w:hint="default"/>
      </w:rPr>
    </w:lvl>
    <w:lvl w:ilvl="8" w:tplc="04090005" w:tentative="1">
      <w:start w:val="1"/>
      <w:numFmt w:val="bullet"/>
      <w:lvlText w:val=""/>
      <w:lvlJc w:val="left"/>
      <w:pPr>
        <w:tabs>
          <w:tab w:val="num" w:pos="9375"/>
        </w:tabs>
        <w:ind w:left="9375" w:hanging="360"/>
      </w:pPr>
      <w:rPr>
        <w:rFonts w:ascii="Wingdings" w:hAnsi="Wingdings" w:hint="default"/>
      </w:rPr>
    </w:lvl>
  </w:abstractNum>
  <w:abstractNum w:abstractNumId="8" w15:restartNumberingAfterBreak="0">
    <w:nsid w:val="1C017843"/>
    <w:multiLevelType w:val="hybridMultilevel"/>
    <w:tmpl w:val="E16EF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113563"/>
    <w:multiLevelType w:val="hybridMultilevel"/>
    <w:tmpl w:val="85045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5EF7B1B"/>
    <w:multiLevelType w:val="hybridMultilevel"/>
    <w:tmpl w:val="FDF64BD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9E32561"/>
    <w:multiLevelType w:val="hybridMultilevel"/>
    <w:tmpl w:val="A6769640"/>
    <w:lvl w:ilvl="0" w:tplc="73CCC888">
      <w:start w:val="11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F41F24"/>
    <w:multiLevelType w:val="hybridMultilevel"/>
    <w:tmpl w:val="0FC449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68686A"/>
    <w:multiLevelType w:val="hybridMultilevel"/>
    <w:tmpl w:val="E3666E16"/>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2978D5"/>
    <w:multiLevelType w:val="hybridMultilevel"/>
    <w:tmpl w:val="C7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2576D"/>
    <w:multiLevelType w:val="hybridMultilevel"/>
    <w:tmpl w:val="86E8F63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E34542"/>
    <w:multiLevelType w:val="hybridMultilevel"/>
    <w:tmpl w:val="8ACE7BDE"/>
    <w:lvl w:ilvl="0" w:tplc="9B186A26">
      <w:start w:val="8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8CA0759"/>
    <w:multiLevelType w:val="hybridMultilevel"/>
    <w:tmpl w:val="489AD106"/>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E0123BC"/>
    <w:multiLevelType w:val="multilevel"/>
    <w:tmpl w:val="DEEA701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63A19F2"/>
    <w:multiLevelType w:val="hybridMultilevel"/>
    <w:tmpl w:val="10A83F58"/>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7A5685"/>
    <w:multiLevelType w:val="hybridMultilevel"/>
    <w:tmpl w:val="DEEA701A"/>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FAF6A15"/>
    <w:multiLevelType w:val="hybridMultilevel"/>
    <w:tmpl w:val="9DBA93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5C43C92"/>
    <w:multiLevelType w:val="hybridMultilevel"/>
    <w:tmpl w:val="C0AAABB2"/>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5"/>
  </w:num>
  <w:num w:numId="2">
    <w:abstractNumId w:val="16"/>
  </w:num>
  <w:num w:numId="3">
    <w:abstractNumId w:val="15"/>
  </w:num>
  <w:num w:numId="4">
    <w:abstractNumId w:val="6"/>
  </w:num>
  <w:num w:numId="5">
    <w:abstractNumId w:val="10"/>
  </w:num>
  <w:num w:numId="6">
    <w:abstractNumId w:val="22"/>
  </w:num>
  <w:num w:numId="7">
    <w:abstractNumId w:val="20"/>
  </w:num>
  <w:num w:numId="8">
    <w:abstractNumId w:val="18"/>
  </w:num>
  <w:num w:numId="9">
    <w:abstractNumId w:val="13"/>
  </w:num>
  <w:num w:numId="10">
    <w:abstractNumId w:val="0"/>
  </w:num>
  <w:num w:numId="11">
    <w:abstractNumId w:val="17"/>
  </w:num>
  <w:num w:numId="12">
    <w:abstractNumId w:val="1"/>
  </w:num>
  <w:num w:numId="13">
    <w:abstractNumId w:val="19"/>
  </w:num>
  <w:num w:numId="14">
    <w:abstractNumId w:val="8"/>
  </w:num>
  <w:num w:numId="15">
    <w:abstractNumId w:val="12"/>
  </w:num>
  <w:num w:numId="16">
    <w:abstractNumId w:val="7"/>
  </w:num>
  <w:num w:numId="17">
    <w:abstractNumId w:val="21"/>
  </w:num>
  <w:num w:numId="18">
    <w:abstractNumId w:val="9"/>
  </w:num>
  <w:num w:numId="19">
    <w:abstractNumId w:val="11"/>
  </w:num>
  <w:num w:numId="20">
    <w:abstractNumId w:val="3"/>
  </w:num>
  <w:num w:numId="21">
    <w:abstractNumId w:val="14"/>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CA"/>
    <w:rsid w:val="0000063C"/>
    <w:rsid w:val="00004E5C"/>
    <w:rsid w:val="00017D56"/>
    <w:rsid w:val="000207F1"/>
    <w:rsid w:val="000352A4"/>
    <w:rsid w:val="00042DDB"/>
    <w:rsid w:val="00044EEC"/>
    <w:rsid w:val="00063C10"/>
    <w:rsid w:val="00095FF1"/>
    <w:rsid w:val="000A2AB5"/>
    <w:rsid w:val="000B6AD3"/>
    <w:rsid w:val="000C1BBF"/>
    <w:rsid w:val="000C1E14"/>
    <w:rsid w:val="000C4045"/>
    <w:rsid w:val="000D5895"/>
    <w:rsid w:val="000E4A75"/>
    <w:rsid w:val="000F0D45"/>
    <w:rsid w:val="000F43AD"/>
    <w:rsid w:val="0011351C"/>
    <w:rsid w:val="001270A1"/>
    <w:rsid w:val="001300A6"/>
    <w:rsid w:val="00137B92"/>
    <w:rsid w:val="001419C2"/>
    <w:rsid w:val="001727A3"/>
    <w:rsid w:val="00191267"/>
    <w:rsid w:val="001A7266"/>
    <w:rsid w:val="001B1428"/>
    <w:rsid w:val="001B283F"/>
    <w:rsid w:val="001B57BD"/>
    <w:rsid w:val="001B6CCC"/>
    <w:rsid w:val="001C3318"/>
    <w:rsid w:val="001D050F"/>
    <w:rsid w:val="001E6968"/>
    <w:rsid w:val="001E6E87"/>
    <w:rsid w:val="001E7265"/>
    <w:rsid w:val="001F3668"/>
    <w:rsid w:val="0020347F"/>
    <w:rsid w:val="00204CA2"/>
    <w:rsid w:val="0021627B"/>
    <w:rsid w:val="00216ECA"/>
    <w:rsid w:val="0022032E"/>
    <w:rsid w:val="002310EF"/>
    <w:rsid w:val="0024118A"/>
    <w:rsid w:val="002450CB"/>
    <w:rsid w:val="002508A6"/>
    <w:rsid w:val="00260764"/>
    <w:rsid w:val="002650E6"/>
    <w:rsid w:val="00270224"/>
    <w:rsid w:val="00272F5B"/>
    <w:rsid w:val="002766F9"/>
    <w:rsid w:val="00280EE5"/>
    <w:rsid w:val="0028599E"/>
    <w:rsid w:val="00286D71"/>
    <w:rsid w:val="002A13B1"/>
    <w:rsid w:val="002A6DE2"/>
    <w:rsid w:val="002C12FF"/>
    <w:rsid w:val="002C2BA4"/>
    <w:rsid w:val="002E6A2C"/>
    <w:rsid w:val="002F0D42"/>
    <w:rsid w:val="00300ED2"/>
    <w:rsid w:val="00301C1D"/>
    <w:rsid w:val="00303009"/>
    <w:rsid w:val="00324AC1"/>
    <w:rsid w:val="003350DB"/>
    <w:rsid w:val="003734E7"/>
    <w:rsid w:val="00376FDC"/>
    <w:rsid w:val="003876FF"/>
    <w:rsid w:val="0039564E"/>
    <w:rsid w:val="00396D8A"/>
    <w:rsid w:val="003C3AA8"/>
    <w:rsid w:val="003E248C"/>
    <w:rsid w:val="003F2FFE"/>
    <w:rsid w:val="00402324"/>
    <w:rsid w:val="00407A84"/>
    <w:rsid w:val="00424E07"/>
    <w:rsid w:val="00427C69"/>
    <w:rsid w:val="00431D7D"/>
    <w:rsid w:val="0044316D"/>
    <w:rsid w:val="004465A5"/>
    <w:rsid w:val="004471C8"/>
    <w:rsid w:val="00460BFC"/>
    <w:rsid w:val="0046327B"/>
    <w:rsid w:val="00480C34"/>
    <w:rsid w:val="004949B1"/>
    <w:rsid w:val="004C1907"/>
    <w:rsid w:val="004E27F8"/>
    <w:rsid w:val="004F56C2"/>
    <w:rsid w:val="005044F0"/>
    <w:rsid w:val="00507A2E"/>
    <w:rsid w:val="00510F93"/>
    <w:rsid w:val="005140BB"/>
    <w:rsid w:val="00517FE4"/>
    <w:rsid w:val="00554707"/>
    <w:rsid w:val="00556336"/>
    <w:rsid w:val="00556FC9"/>
    <w:rsid w:val="0058455F"/>
    <w:rsid w:val="005856D0"/>
    <w:rsid w:val="00591154"/>
    <w:rsid w:val="005A0923"/>
    <w:rsid w:val="005A1399"/>
    <w:rsid w:val="005B0E8C"/>
    <w:rsid w:val="005E4D01"/>
    <w:rsid w:val="005E5254"/>
    <w:rsid w:val="00602342"/>
    <w:rsid w:val="00604218"/>
    <w:rsid w:val="00605424"/>
    <w:rsid w:val="006059D3"/>
    <w:rsid w:val="00624E6A"/>
    <w:rsid w:val="00652133"/>
    <w:rsid w:val="00656EB6"/>
    <w:rsid w:val="00660916"/>
    <w:rsid w:val="0068264A"/>
    <w:rsid w:val="006916D2"/>
    <w:rsid w:val="006939A5"/>
    <w:rsid w:val="0069470B"/>
    <w:rsid w:val="006A021B"/>
    <w:rsid w:val="006A253E"/>
    <w:rsid w:val="006A5C6C"/>
    <w:rsid w:val="006B1320"/>
    <w:rsid w:val="006B4A5B"/>
    <w:rsid w:val="006B545A"/>
    <w:rsid w:val="006B5BE5"/>
    <w:rsid w:val="006B6411"/>
    <w:rsid w:val="006E01B0"/>
    <w:rsid w:val="007001C6"/>
    <w:rsid w:val="00702185"/>
    <w:rsid w:val="00702709"/>
    <w:rsid w:val="00704393"/>
    <w:rsid w:val="00705DD6"/>
    <w:rsid w:val="00716D8F"/>
    <w:rsid w:val="00733A26"/>
    <w:rsid w:val="00741149"/>
    <w:rsid w:val="00743374"/>
    <w:rsid w:val="00756B23"/>
    <w:rsid w:val="007663FC"/>
    <w:rsid w:val="0077206B"/>
    <w:rsid w:val="007723BC"/>
    <w:rsid w:val="00783D06"/>
    <w:rsid w:val="007906E6"/>
    <w:rsid w:val="007D373B"/>
    <w:rsid w:val="007F058B"/>
    <w:rsid w:val="007F41B0"/>
    <w:rsid w:val="007F5284"/>
    <w:rsid w:val="00802CAC"/>
    <w:rsid w:val="00815CDB"/>
    <w:rsid w:val="00823657"/>
    <w:rsid w:val="00823F6C"/>
    <w:rsid w:val="008354AB"/>
    <w:rsid w:val="00835A42"/>
    <w:rsid w:val="00845503"/>
    <w:rsid w:val="00850702"/>
    <w:rsid w:val="00851DD4"/>
    <w:rsid w:val="00853136"/>
    <w:rsid w:val="00854020"/>
    <w:rsid w:val="008574A9"/>
    <w:rsid w:val="008644D1"/>
    <w:rsid w:val="00871653"/>
    <w:rsid w:val="00880B3A"/>
    <w:rsid w:val="00890050"/>
    <w:rsid w:val="008942F9"/>
    <w:rsid w:val="008A5ABF"/>
    <w:rsid w:val="008B0C05"/>
    <w:rsid w:val="008C515E"/>
    <w:rsid w:val="008D0C09"/>
    <w:rsid w:val="008D3237"/>
    <w:rsid w:val="008D39AA"/>
    <w:rsid w:val="008E5413"/>
    <w:rsid w:val="008F69FD"/>
    <w:rsid w:val="008F7238"/>
    <w:rsid w:val="009032AA"/>
    <w:rsid w:val="00907C92"/>
    <w:rsid w:val="0092360F"/>
    <w:rsid w:val="00926A93"/>
    <w:rsid w:val="0093060D"/>
    <w:rsid w:val="00933476"/>
    <w:rsid w:val="00943DB8"/>
    <w:rsid w:val="009471D3"/>
    <w:rsid w:val="0095344E"/>
    <w:rsid w:val="00960082"/>
    <w:rsid w:val="0096428E"/>
    <w:rsid w:val="00984B4A"/>
    <w:rsid w:val="009935EC"/>
    <w:rsid w:val="009978B6"/>
    <w:rsid w:val="00997AAE"/>
    <w:rsid w:val="009A54C9"/>
    <w:rsid w:val="009C1DBB"/>
    <w:rsid w:val="009C48DD"/>
    <w:rsid w:val="009D4498"/>
    <w:rsid w:val="009D4EFF"/>
    <w:rsid w:val="009E3FE2"/>
    <w:rsid w:val="009F2B0E"/>
    <w:rsid w:val="009F5599"/>
    <w:rsid w:val="00A03C07"/>
    <w:rsid w:val="00A3494F"/>
    <w:rsid w:val="00A35B52"/>
    <w:rsid w:val="00A35B5F"/>
    <w:rsid w:val="00A5465A"/>
    <w:rsid w:val="00A61964"/>
    <w:rsid w:val="00A84CEF"/>
    <w:rsid w:val="00A91C1B"/>
    <w:rsid w:val="00A9401E"/>
    <w:rsid w:val="00AA0632"/>
    <w:rsid w:val="00AC1403"/>
    <w:rsid w:val="00AD1CAF"/>
    <w:rsid w:val="00AE7D03"/>
    <w:rsid w:val="00B06888"/>
    <w:rsid w:val="00B14B4A"/>
    <w:rsid w:val="00B23BFF"/>
    <w:rsid w:val="00B27401"/>
    <w:rsid w:val="00B31AF3"/>
    <w:rsid w:val="00B37D25"/>
    <w:rsid w:val="00B7631F"/>
    <w:rsid w:val="00B85C2E"/>
    <w:rsid w:val="00B927F1"/>
    <w:rsid w:val="00B952B0"/>
    <w:rsid w:val="00BA0F1E"/>
    <w:rsid w:val="00BA5DC9"/>
    <w:rsid w:val="00BB18AB"/>
    <w:rsid w:val="00BB31DB"/>
    <w:rsid w:val="00BB3729"/>
    <w:rsid w:val="00BC21F2"/>
    <w:rsid w:val="00BC7009"/>
    <w:rsid w:val="00BD6B6E"/>
    <w:rsid w:val="00BD7CA0"/>
    <w:rsid w:val="00BE4A39"/>
    <w:rsid w:val="00C053D3"/>
    <w:rsid w:val="00C118BB"/>
    <w:rsid w:val="00C16E3A"/>
    <w:rsid w:val="00C2056F"/>
    <w:rsid w:val="00C30AC9"/>
    <w:rsid w:val="00C439D2"/>
    <w:rsid w:val="00C55AC6"/>
    <w:rsid w:val="00C56A3A"/>
    <w:rsid w:val="00C71F41"/>
    <w:rsid w:val="00C74DF2"/>
    <w:rsid w:val="00C74F28"/>
    <w:rsid w:val="00C75B5C"/>
    <w:rsid w:val="00C81D81"/>
    <w:rsid w:val="00CB179D"/>
    <w:rsid w:val="00CB2BA6"/>
    <w:rsid w:val="00CC2A0B"/>
    <w:rsid w:val="00CD24B4"/>
    <w:rsid w:val="00CE0854"/>
    <w:rsid w:val="00CE234B"/>
    <w:rsid w:val="00CE26FB"/>
    <w:rsid w:val="00CE7C49"/>
    <w:rsid w:val="00D04A26"/>
    <w:rsid w:val="00D108BB"/>
    <w:rsid w:val="00D14F71"/>
    <w:rsid w:val="00D15D50"/>
    <w:rsid w:val="00D15FB8"/>
    <w:rsid w:val="00D1712E"/>
    <w:rsid w:val="00D21994"/>
    <w:rsid w:val="00D22979"/>
    <w:rsid w:val="00D243B0"/>
    <w:rsid w:val="00D34C61"/>
    <w:rsid w:val="00D35221"/>
    <w:rsid w:val="00D44F1F"/>
    <w:rsid w:val="00D5357B"/>
    <w:rsid w:val="00D930C2"/>
    <w:rsid w:val="00D935A5"/>
    <w:rsid w:val="00DA1851"/>
    <w:rsid w:val="00DA3D15"/>
    <w:rsid w:val="00DA7D52"/>
    <w:rsid w:val="00DB081C"/>
    <w:rsid w:val="00DC5A16"/>
    <w:rsid w:val="00DE2F61"/>
    <w:rsid w:val="00DE5C39"/>
    <w:rsid w:val="00DF31B4"/>
    <w:rsid w:val="00DF7A7A"/>
    <w:rsid w:val="00E04746"/>
    <w:rsid w:val="00E12268"/>
    <w:rsid w:val="00E42FCF"/>
    <w:rsid w:val="00E454EC"/>
    <w:rsid w:val="00E62E90"/>
    <w:rsid w:val="00E84C65"/>
    <w:rsid w:val="00E850A8"/>
    <w:rsid w:val="00E857C8"/>
    <w:rsid w:val="00E85D40"/>
    <w:rsid w:val="00E862E7"/>
    <w:rsid w:val="00E879FE"/>
    <w:rsid w:val="00E97BFA"/>
    <w:rsid w:val="00EA1577"/>
    <w:rsid w:val="00EC1379"/>
    <w:rsid w:val="00EC3C99"/>
    <w:rsid w:val="00EC4903"/>
    <w:rsid w:val="00EC65A0"/>
    <w:rsid w:val="00ED4415"/>
    <w:rsid w:val="00EE0059"/>
    <w:rsid w:val="00EE3781"/>
    <w:rsid w:val="00F00E53"/>
    <w:rsid w:val="00F31313"/>
    <w:rsid w:val="00F40408"/>
    <w:rsid w:val="00F41904"/>
    <w:rsid w:val="00F55825"/>
    <w:rsid w:val="00F633E7"/>
    <w:rsid w:val="00F74623"/>
    <w:rsid w:val="00F91FB4"/>
    <w:rsid w:val="00FC7F04"/>
    <w:rsid w:val="00FD616A"/>
    <w:rsid w:val="00FE4038"/>
    <w:rsid w:val="00FF02C9"/>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9B62C1C-FCC1-4494-93ED-8E6D99BB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CD24B4"/>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D24B4"/>
    <w:rPr>
      <w:rFonts w:ascii="Consolas" w:hAnsi="Consolas" w:cs="Times New Roman"/>
      <w:sz w:val="21"/>
    </w:rPr>
  </w:style>
  <w:style w:type="paragraph" w:styleId="Header">
    <w:name w:val="header"/>
    <w:basedOn w:val="Normal"/>
    <w:link w:val="HeaderChar"/>
    <w:uiPriority w:val="99"/>
    <w:rsid w:val="00280EE5"/>
    <w:pPr>
      <w:tabs>
        <w:tab w:val="center" w:pos="4320"/>
        <w:tab w:val="right" w:pos="8640"/>
      </w:tabs>
    </w:pPr>
  </w:style>
  <w:style w:type="character" w:customStyle="1" w:styleId="HeaderChar">
    <w:name w:val="Header Char"/>
    <w:basedOn w:val="DefaultParagraphFont"/>
    <w:link w:val="Header"/>
    <w:uiPriority w:val="99"/>
    <w:semiHidden/>
    <w:locked/>
    <w:rsid w:val="007F058B"/>
    <w:rPr>
      <w:rFonts w:ascii="Times New Roman" w:hAnsi="Times New Roman" w:cs="Times New Roman"/>
      <w:sz w:val="24"/>
    </w:rPr>
  </w:style>
  <w:style w:type="paragraph" w:styleId="Footer">
    <w:name w:val="footer"/>
    <w:basedOn w:val="Normal"/>
    <w:link w:val="FooterChar"/>
    <w:uiPriority w:val="99"/>
    <w:rsid w:val="00280EE5"/>
    <w:pPr>
      <w:tabs>
        <w:tab w:val="center" w:pos="4320"/>
        <w:tab w:val="right" w:pos="8640"/>
      </w:tabs>
    </w:pPr>
  </w:style>
  <w:style w:type="character" w:customStyle="1" w:styleId="FooterChar">
    <w:name w:val="Footer Char"/>
    <w:basedOn w:val="DefaultParagraphFont"/>
    <w:link w:val="Footer"/>
    <w:uiPriority w:val="99"/>
    <w:semiHidden/>
    <w:locked/>
    <w:rsid w:val="007F058B"/>
    <w:rPr>
      <w:rFonts w:ascii="Times New Roman" w:hAnsi="Times New Roman" w:cs="Times New Roman"/>
      <w:sz w:val="24"/>
    </w:rPr>
  </w:style>
  <w:style w:type="paragraph" w:styleId="NoSpacing">
    <w:name w:val="No Spacing"/>
    <w:uiPriority w:val="1"/>
    <w:qFormat/>
    <w:rsid w:val="00815CDB"/>
    <w:rPr>
      <w:sz w:val="22"/>
      <w:szCs w:val="22"/>
    </w:rPr>
  </w:style>
  <w:style w:type="paragraph" w:styleId="ListParagraph">
    <w:name w:val="List Paragraph"/>
    <w:basedOn w:val="Normal"/>
    <w:uiPriority w:val="34"/>
    <w:qFormat/>
    <w:rsid w:val="00815CDB"/>
    <w:pPr>
      <w:ind w:left="720"/>
      <w:contextualSpacing/>
    </w:pPr>
  </w:style>
  <w:style w:type="paragraph" w:styleId="BalloonText">
    <w:name w:val="Balloon Text"/>
    <w:basedOn w:val="Normal"/>
    <w:link w:val="BalloonTextChar"/>
    <w:uiPriority w:val="99"/>
    <w:semiHidden/>
    <w:unhideWhenUsed/>
    <w:rsid w:val="00772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3BC"/>
    <w:rPr>
      <w:rFonts w:ascii="Tahoma" w:hAnsi="Tahoma" w:cs="Times New Roman"/>
      <w:sz w:val="16"/>
    </w:rPr>
  </w:style>
  <w:style w:type="paragraph" w:customStyle="1" w:styleId="Default">
    <w:name w:val="Default"/>
    <w:rsid w:val="001B1428"/>
    <w:pPr>
      <w:autoSpaceDE w:val="0"/>
      <w:autoSpaceDN w:val="0"/>
      <w:adjustRightInd w:val="0"/>
    </w:pPr>
    <w:rPr>
      <w:rFonts w:ascii="Times New Roman" w:hAnsi="Times New Roman" w:cs="Times New Roman"/>
      <w:color w:val="000000"/>
      <w:sz w:val="24"/>
      <w:szCs w:val="24"/>
    </w:rPr>
  </w:style>
  <w:style w:type="paragraph" w:customStyle="1" w:styleId="yiv5113852103msonormal">
    <w:name w:val="yiv5113852103msonormal"/>
    <w:basedOn w:val="Normal"/>
    <w:rsid w:val="006B5BE5"/>
    <w:pPr>
      <w:spacing w:before="100" w:beforeAutospacing="1" w:after="100" w:afterAutospacing="1"/>
    </w:pPr>
  </w:style>
  <w:style w:type="character" w:styleId="Hyperlink">
    <w:name w:val="Hyperlink"/>
    <w:basedOn w:val="DefaultParagraphFont"/>
    <w:uiPriority w:val="99"/>
    <w:unhideWhenUsed/>
    <w:rsid w:val="006B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2987">
      <w:bodyDiv w:val="1"/>
      <w:marLeft w:val="0"/>
      <w:marRight w:val="0"/>
      <w:marTop w:val="0"/>
      <w:marBottom w:val="0"/>
      <w:divBdr>
        <w:top w:val="none" w:sz="0" w:space="0" w:color="auto"/>
        <w:left w:val="none" w:sz="0" w:space="0" w:color="auto"/>
        <w:bottom w:val="none" w:sz="0" w:space="0" w:color="auto"/>
        <w:right w:val="none" w:sz="0" w:space="0" w:color="auto"/>
      </w:divBdr>
    </w:div>
    <w:div w:id="968166041">
      <w:bodyDiv w:val="1"/>
      <w:marLeft w:val="0"/>
      <w:marRight w:val="0"/>
      <w:marTop w:val="0"/>
      <w:marBottom w:val="0"/>
      <w:divBdr>
        <w:top w:val="none" w:sz="0" w:space="0" w:color="auto"/>
        <w:left w:val="none" w:sz="0" w:space="0" w:color="auto"/>
        <w:bottom w:val="none" w:sz="0" w:space="0" w:color="auto"/>
        <w:right w:val="none" w:sz="0" w:space="0" w:color="auto"/>
      </w:divBdr>
    </w:div>
    <w:div w:id="1146513373">
      <w:bodyDiv w:val="1"/>
      <w:marLeft w:val="0"/>
      <w:marRight w:val="0"/>
      <w:marTop w:val="0"/>
      <w:marBottom w:val="0"/>
      <w:divBdr>
        <w:top w:val="none" w:sz="0" w:space="0" w:color="auto"/>
        <w:left w:val="none" w:sz="0" w:space="0" w:color="auto"/>
        <w:bottom w:val="none" w:sz="0" w:space="0" w:color="auto"/>
        <w:right w:val="none" w:sz="0" w:space="0" w:color="auto"/>
      </w:divBdr>
    </w:div>
    <w:div w:id="1410225208">
      <w:bodyDiv w:val="1"/>
      <w:marLeft w:val="0"/>
      <w:marRight w:val="0"/>
      <w:marTop w:val="0"/>
      <w:marBottom w:val="0"/>
      <w:divBdr>
        <w:top w:val="none" w:sz="0" w:space="0" w:color="auto"/>
        <w:left w:val="none" w:sz="0" w:space="0" w:color="auto"/>
        <w:bottom w:val="none" w:sz="0" w:space="0" w:color="auto"/>
        <w:right w:val="none" w:sz="0" w:space="0" w:color="auto"/>
      </w:divBdr>
    </w:div>
    <w:div w:id="1536576679">
      <w:bodyDiv w:val="1"/>
      <w:marLeft w:val="0"/>
      <w:marRight w:val="0"/>
      <w:marTop w:val="0"/>
      <w:marBottom w:val="0"/>
      <w:divBdr>
        <w:top w:val="none" w:sz="0" w:space="0" w:color="auto"/>
        <w:left w:val="none" w:sz="0" w:space="0" w:color="auto"/>
        <w:bottom w:val="none" w:sz="0" w:space="0" w:color="auto"/>
        <w:right w:val="none" w:sz="0" w:space="0" w:color="auto"/>
      </w:divBdr>
    </w:div>
    <w:div w:id="1749837958">
      <w:marLeft w:val="0"/>
      <w:marRight w:val="0"/>
      <w:marTop w:val="0"/>
      <w:marBottom w:val="0"/>
      <w:divBdr>
        <w:top w:val="none" w:sz="0" w:space="0" w:color="auto"/>
        <w:left w:val="none" w:sz="0" w:space="0" w:color="auto"/>
        <w:bottom w:val="none" w:sz="0" w:space="0" w:color="auto"/>
        <w:right w:val="none" w:sz="0" w:space="0" w:color="auto"/>
      </w:divBdr>
    </w:div>
    <w:div w:id="1749837959">
      <w:marLeft w:val="0"/>
      <w:marRight w:val="0"/>
      <w:marTop w:val="0"/>
      <w:marBottom w:val="0"/>
      <w:divBdr>
        <w:top w:val="none" w:sz="0" w:space="0" w:color="auto"/>
        <w:left w:val="none" w:sz="0" w:space="0" w:color="auto"/>
        <w:bottom w:val="none" w:sz="0" w:space="0" w:color="auto"/>
        <w:right w:val="none" w:sz="0" w:space="0" w:color="auto"/>
      </w:divBdr>
    </w:div>
    <w:div w:id="1749837960">
      <w:marLeft w:val="0"/>
      <w:marRight w:val="0"/>
      <w:marTop w:val="0"/>
      <w:marBottom w:val="0"/>
      <w:divBdr>
        <w:top w:val="none" w:sz="0" w:space="0" w:color="auto"/>
        <w:left w:val="none" w:sz="0" w:space="0" w:color="auto"/>
        <w:bottom w:val="none" w:sz="0" w:space="0" w:color="auto"/>
        <w:right w:val="none" w:sz="0" w:space="0" w:color="auto"/>
      </w:divBdr>
    </w:div>
    <w:div w:id="1761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dMWYdweK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169547192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LEGAL NOTICE</vt:lpstr>
    </vt:vector>
  </TitlesOfParts>
  <Company>SRSD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Ellen</dc:creator>
  <cp:keywords/>
  <dc:description/>
  <cp:lastModifiedBy>Susan Ayer</cp:lastModifiedBy>
  <cp:revision>2</cp:revision>
  <cp:lastPrinted>2020-06-25T13:14:00Z</cp:lastPrinted>
  <dcterms:created xsi:type="dcterms:W3CDTF">2020-10-09T16:03:00Z</dcterms:created>
  <dcterms:modified xsi:type="dcterms:W3CDTF">2020-10-09T16:03:00Z</dcterms:modified>
</cp:coreProperties>
</file>